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427B36" w14:textId="77777777" w:rsidR="00EA7AA0" w:rsidRPr="00E777B7" w:rsidRDefault="00EA7AA0">
      <w:pPr>
        <w:jc w:val="center"/>
        <w:rPr>
          <w:b/>
          <w:sz w:val="44"/>
          <w:szCs w:val="44"/>
          <w:lang w:val="it-IT"/>
        </w:rPr>
      </w:pPr>
    </w:p>
    <w:p w14:paraId="7CAEE2A7" w14:textId="191AA14E" w:rsidR="00AC587A" w:rsidRPr="00E777B7" w:rsidRDefault="00AC587A" w:rsidP="00AC587A">
      <w:pPr>
        <w:pBdr>
          <w:top w:val="nil"/>
          <w:left w:val="nil"/>
          <w:bottom w:val="nil"/>
          <w:right w:val="nil"/>
          <w:between w:val="nil"/>
        </w:pBdr>
        <w:spacing w:after="120"/>
        <w:jc w:val="center"/>
        <w:rPr>
          <w:rFonts w:asciiTheme="minorHAnsi" w:hAnsiTheme="minorHAnsi" w:cstheme="minorHAnsi"/>
          <w:b/>
          <w:color w:val="000000"/>
          <w:sz w:val="48"/>
          <w:szCs w:val="48"/>
          <w:lang w:val="it-IT"/>
        </w:rPr>
      </w:pPr>
    </w:p>
    <w:p w14:paraId="5BCC6252" w14:textId="71FA9366" w:rsidR="00EA7AA0" w:rsidRPr="00E777B7" w:rsidRDefault="00EA7AA0">
      <w:pPr>
        <w:pBdr>
          <w:top w:val="nil"/>
          <w:left w:val="nil"/>
          <w:bottom w:val="nil"/>
          <w:right w:val="nil"/>
          <w:between w:val="nil"/>
        </w:pBdr>
        <w:spacing w:after="120"/>
        <w:jc w:val="center"/>
        <w:rPr>
          <w:b/>
          <w:color w:val="000000"/>
          <w:sz w:val="28"/>
          <w:szCs w:val="28"/>
          <w:lang w:val="it-IT"/>
        </w:rPr>
      </w:pPr>
    </w:p>
    <w:p w14:paraId="4AE4DAA0" w14:textId="2BE966B3" w:rsidR="00EA7AA0" w:rsidRPr="00E777B7" w:rsidRDefault="00EA7AA0">
      <w:pPr>
        <w:pBdr>
          <w:top w:val="nil"/>
          <w:left w:val="nil"/>
          <w:bottom w:val="nil"/>
          <w:right w:val="nil"/>
          <w:between w:val="nil"/>
        </w:pBdr>
        <w:spacing w:after="120"/>
        <w:jc w:val="center"/>
        <w:rPr>
          <w:b/>
          <w:color w:val="000000"/>
          <w:sz w:val="28"/>
          <w:szCs w:val="28"/>
          <w:lang w:val="it-IT"/>
        </w:rPr>
      </w:pPr>
    </w:p>
    <w:p w14:paraId="48A4091C" w14:textId="0DBDA1D5" w:rsidR="00EA7AA0" w:rsidRPr="00E777B7" w:rsidRDefault="00634D21">
      <w:pPr>
        <w:jc w:val="center"/>
        <w:rPr>
          <w:b/>
          <w:sz w:val="48"/>
          <w:szCs w:val="48"/>
          <w:lang w:val="it-IT"/>
        </w:rPr>
      </w:pPr>
      <w:r w:rsidRPr="00E777B7">
        <w:rPr>
          <w:b/>
          <w:noProof/>
          <w:sz w:val="48"/>
          <w:szCs w:val="48"/>
          <w:lang w:val="it-IT" w:eastAsia="bg-BG"/>
        </w:rPr>
        <w:drawing>
          <wp:inline distT="0" distB="0" distL="0" distR="0" wp14:anchorId="61F59DB1" wp14:editId="01F0B9BC">
            <wp:extent cx="1944899" cy="1557049"/>
            <wp:effectExtent l="0" t="0" r="0" b="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944899" cy="1557049"/>
                    </a:xfrm>
                    <a:prstGeom prst="rect">
                      <a:avLst/>
                    </a:prstGeom>
                    <a:ln/>
                  </pic:spPr>
                </pic:pic>
              </a:graphicData>
            </a:graphic>
          </wp:inline>
        </w:drawing>
      </w:r>
    </w:p>
    <w:p w14:paraId="57FE60F8" w14:textId="77777777" w:rsidR="00EA7AA0" w:rsidRPr="00E777B7" w:rsidRDefault="00EA7AA0">
      <w:pPr>
        <w:jc w:val="center"/>
        <w:rPr>
          <w:b/>
          <w:sz w:val="28"/>
          <w:szCs w:val="28"/>
          <w:lang w:val="it-IT"/>
        </w:rPr>
      </w:pPr>
    </w:p>
    <w:p w14:paraId="34F59BBA" w14:textId="77777777" w:rsidR="00FE23B5" w:rsidRPr="00E777B7" w:rsidRDefault="00FE23B5">
      <w:pPr>
        <w:jc w:val="center"/>
        <w:rPr>
          <w:b/>
          <w:sz w:val="28"/>
          <w:szCs w:val="28"/>
          <w:lang w:val="it-IT"/>
        </w:rPr>
      </w:pPr>
    </w:p>
    <w:p w14:paraId="4D640928" w14:textId="77777777" w:rsidR="00FE23B5" w:rsidRPr="00E777B7" w:rsidRDefault="00FE23B5">
      <w:pPr>
        <w:jc w:val="center"/>
        <w:rPr>
          <w:b/>
          <w:sz w:val="28"/>
          <w:szCs w:val="28"/>
          <w:lang w:val="it-IT"/>
        </w:rPr>
      </w:pPr>
    </w:p>
    <w:p w14:paraId="7664AB59" w14:textId="77777777" w:rsidR="000D697C" w:rsidRPr="00E777B7" w:rsidRDefault="000D697C" w:rsidP="0031730A">
      <w:pPr>
        <w:jc w:val="center"/>
        <w:rPr>
          <w:rFonts w:asciiTheme="minorHAnsi" w:hAnsiTheme="minorHAnsi" w:cstheme="minorHAnsi"/>
          <w:bCs/>
          <w:i/>
          <w:iCs/>
          <w:color w:val="000000"/>
          <w:sz w:val="16"/>
          <w:szCs w:val="16"/>
          <w:lang w:val="it-IT"/>
        </w:rPr>
      </w:pPr>
    </w:p>
    <w:p w14:paraId="0F0E667A" w14:textId="77777777" w:rsidR="000D697C" w:rsidRPr="00E777B7" w:rsidRDefault="000D697C" w:rsidP="0031730A">
      <w:pPr>
        <w:jc w:val="center"/>
        <w:rPr>
          <w:rFonts w:asciiTheme="minorHAnsi" w:hAnsiTheme="minorHAnsi" w:cstheme="minorHAnsi"/>
          <w:bCs/>
          <w:i/>
          <w:iCs/>
          <w:color w:val="000000"/>
          <w:sz w:val="16"/>
          <w:szCs w:val="16"/>
          <w:lang w:val="it-IT"/>
        </w:rPr>
      </w:pPr>
    </w:p>
    <w:p w14:paraId="3A35DFF3" w14:textId="296E7F97" w:rsidR="00EA7AA0" w:rsidRPr="00E777B7" w:rsidRDefault="00AD46F4" w:rsidP="0031730A">
      <w:pPr>
        <w:jc w:val="center"/>
        <w:rPr>
          <w:rFonts w:asciiTheme="minorHAnsi" w:hAnsiTheme="minorHAnsi" w:cstheme="minorHAnsi"/>
          <w:bCs/>
          <w:i/>
          <w:iCs/>
          <w:color w:val="000000"/>
          <w:sz w:val="16"/>
          <w:szCs w:val="16"/>
          <w:lang w:val="it-IT"/>
        </w:rPr>
      </w:pPr>
      <w:r w:rsidRPr="00E777B7">
        <w:rPr>
          <w:b/>
          <w:noProof/>
          <w:color w:val="000000"/>
          <w:lang w:val="it-IT" w:eastAsia="bg-BG"/>
        </w:rPr>
        <w:drawing>
          <wp:anchor distT="0" distB="0" distL="114300" distR="114300" simplePos="0" relativeHeight="251708416" behindDoc="1" locked="0" layoutInCell="1" allowOverlap="1" wp14:anchorId="3DE53486" wp14:editId="7CAF7434">
            <wp:simplePos x="0" y="0"/>
            <wp:positionH relativeFrom="page">
              <wp:align>right</wp:align>
            </wp:positionH>
            <wp:positionV relativeFrom="page">
              <wp:align>bottom</wp:align>
            </wp:positionV>
            <wp:extent cx="7559675" cy="1926590"/>
            <wp:effectExtent l="0" t="0" r="3175"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9675" cy="1926590"/>
                    </a:xfrm>
                    <a:prstGeom prst="rect">
                      <a:avLst/>
                    </a:prstGeom>
                    <a:noFill/>
                  </pic:spPr>
                </pic:pic>
              </a:graphicData>
            </a:graphic>
          </wp:anchor>
        </w:drawing>
      </w:r>
      <w:r w:rsidR="0031730A" w:rsidRPr="00E777B7">
        <w:rPr>
          <w:noProof/>
          <w:lang w:val="it-IT" w:eastAsia="bg-BG"/>
        </w:rPr>
        <w:drawing>
          <wp:anchor distT="0" distB="0" distL="114300" distR="114300" simplePos="0" relativeHeight="251706368" behindDoc="0" locked="0" layoutInCell="1" allowOverlap="1" wp14:anchorId="080D73EA" wp14:editId="5CC90094">
            <wp:simplePos x="0" y="0"/>
            <wp:positionH relativeFrom="margin">
              <wp:align>right</wp:align>
            </wp:positionH>
            <wp:positionV relativeFrom="paragraph">
              <wp:posOffset>443865</wp:posOffset>
            </wp:positionV>
            <wp:extent cx="4801870" cy="763270"/>
            <wp:effectExtent l="0" t="0" r="0" b="0"/>
            <wp:wrapNone/>
            <wp:docPr id="145" name="Im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1870" cy="763270"/>
                    </a:xfrm>
                    <a:prstGeom prst="rect">
                      <a:avLst/>
                    </a:prstGeom>
                    <a:noFill/>
                  </pic:spPr>
                </pic:pic>
              </a:graphicData>
            </a:graphic>
            <wp14:sizeRelH relativeFrom="margin">
              <wp14:pctWidth>0</wp14:pctWidth>
            </wp14:sizeRelH>
            <wp14:sizeRelV relativeFrom="margin">
              <wp14:pctHeight>0</wp14:pctHeight>
            </wp14:sizeRelV>
          </wp:anchor>
        </w:drawing>
      </w:r>
      <w:r w:rsidR="0031730A" w:rsidRPr="00E777B7">
        <w:rPr>
          <w:noProof/>
          <w:lang w:val="it-IT" w:eastAsia="bg-BG"/>
        </w:rPr>
        <w:drawing>
          <wp:anchor distT="0" distB="0" distL="114300" distR="114300" simplePos="0" relativeHeight="251707392" behindDoc="0" locked="0" layoutInCell="1" allowOverlap="1" wp14:anchorId="072495AD" wp14:editId="46AFE916">
            <wp:simplePos x="0" y="0"/>
            <wp:positionH relativeFrom="margin">
              <wp:align>left</wp:align>
            </wp:positionH>
            <wp:positionV relativeFrom="paragraph">
              <wp:posOffset>609600</wp:posOffset>
            </wp:positionV>
            <wp:extent cx="1257300" cy="422910"/>
            <wp:effectExtent l="0" t="0" r="0" b="0"/>
            <wp:wrapNone/>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422910"/>
                    </a:xfrm>
                    <a:prstGeom prst="rect">
                      <a:avLst/>
                    </a:prstGeom>
                    <a:noFill/>
                  </pic:spPr>
                </pic:pic>
              </a:graphicData>
            </a:graphic>
            <wp14:sizeRelH relativeFrom="margin">
              <wp14:pctWidth>0</wp14:pctWidth>
            </wp14:sizeRelH>
            <wp14:sizeRelV relativeFrom="margin">
              <wp14:pctHeight>0</wp14:pctHeight>
            </wp14:sizeRelV>
          </wp:anchor>
        </w:drawing>
      </w:r>
    </w:p>
    <w:p w14:paraId="05A4A908" w14:textId="77777777" w:rsidR="00D37C52" w:rsidRPr="00E777B7" w:rsidRDefault="00D37C52" w:rsidP="00D37C52">
      <w:pPr>
        <w:rPr>
          <w:lang w:val="it-IT"/>
        </w:rPr>
      </w:pPr>
    </w:p>
    <w:p w14:paraId="17A425E5" w14:textId="77777777" w:rsidR="00D37C52" w:rsidRPr="00E777B7" w:rsidRDefault="00D37C52" w:rsidP="00D37C52">
      <w:pPr>
        <w:rPr>
          <w:lang w:val="it-IT"/>
        </w:rPr>
      </w:pPr>
    </w:p>
    <w:p w14:paraId="50722DE1" w14:textId="77777777" w:rsidR="00D37C52" w:rsidRPr="00E777B7" w:rsidRDefault="00D37C52" w:rsidP="00D37C52">
      <w:pPr>
        <w:rPr>
          <w:rFonts w:asciiTheme="minorHAnsi" w:hAnsiTheme="minorHAnsi" w:cstheme="minorHAnsi"/>
          <w:bCs/>
          <w:i/>
          <w:iCs/>
          <w:color w:val="000000"/>
          <w:sz w:val="16"/>
          <w:szCs w:val="16"/>
          <w:lang w:val="it-IT"/>
        </w:rPr>
      </w:pPr>
    </w:p>
    <w:p w14:paraId="07304AD2" w14:textId="77777777" w:rsidR="00D37C52" w:rsidRPr="00E777B7" w:rsidRDefault="00D37C52" w:rsidP="00D37C52">
      <w:pPr>
        <w:tabs>
          <w:tab w:val="left" w:pos="2370"/>
        </w:tabs>
        <w:jc w:val="center"/>
        <w:rPr>
          <w:rFonts w:asciiTheme="minorHAnsi" w:hAnsiTheme="minorHAnsi" w:cstheme="minorHAnsi"/>
          <w:bCs/>
          <w:i/>
          <w:iCs/>
          <w:color w:val="000000"/>
          <w:sz w:val="16"/>
          <w:szCs w:val="16"/>
          <w:lang w:val="it-IT"/>
        </w:rPr>
      </w:pPr>
    </w:p>
    <w:p w14:paraId="682838CD" w14:textId="77777777" w:rsidR="00C91F43" w:rsidRPr="00E777B7" w:rsidRDefault="00C91F43" w:rsidP="00C91F43">
      <w:pPr>
        <w:tabs>
          <w:tab w:val="left" w:pos="2370"/>
        </w:tabs>
        <w:jc w:val="center"/>
        <w:rPr>
          <w:rFonts w:asciiTheme="minorHAnsi" w:hAnsiTheme="minorHAnsi" w:cstheme="minorHAnsi"/>
          <w:bCs/>
          <w:i/>
          <w:iCs/>
          <w:color w:val="000000"/>
          <w:sz w:val="16"/>
          <w:szCs w:val="16"/>
          <w:highlight w:val="yellow"/>
          <w:lang w:val="it-IT"/>
        </w:rPr>
      </w:pPr>
    </w:p>
    <w:p w14:paraId="1BFE7306" w14:textId="77777777" w:rsidR="00310114" w:rsidRPr="001F01EA" w:rsidRDefault="00310114" w:rsidP="00310114">
      <w:pPr>
        <w:tabs>
          <w:tab w:val="left" w:pos="2370"/>
        </w:tabs>
        <w:jc w:val="center"/>
        <w:rPr>
          <w:rFonts w:asciiTheme="minorHAnsi" w:hAnsiTheme="minorHAnsi" w:cstheme="minorHAnsi"/>
          <w:bCs/>
          <w:i/>
          <w:iCs/>
          <w:color w:val="000000"/>
          <w:sz w:val="16"/>
          <w:szCs w:val="16"/>
          <w:lang w:val="en-GB"/>
        </w:rPr>
      </w:pPr>
      <w:r w:rsidRPr="001F01EA">
        <w:rPr>
          <w:rFonts w:asciiTheme="minorHAnsi" w:hAnsiTheme="minorHAnsi" w:cstheme="minorHAnsi"/>
          <w:bCs/>
          <w:i/>
          <w:iCs/>
          <w:color w:val="000000"/>
          <w:sz w:val="16"/>
          <w:szCs w:val="16"/>
          <w:lang w:val="en-GB"/>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326E3808" w14:textId="76DD1F15" w:rsidR="00EA7AA0" w:rsidRPr="001F01EA" w:rsidRDefault="00EA7AA0" w:rsidP="00C91F43">
      <w:pPr>
        <w:tabs>
          <w:tab w:val="left" w:pos="2370"/>
        </w:tabs>
        <w:jc w:val="center"/>
        <w:rPr>
          <w:rFonts w:asciiTheme="minorHAnsi" w:hAnsiTheme="minorHAnsi" w:cstheme="minorHAnsi"/>
          <w:bCs/>
          <w:i/>
          <w:iCs/>
          <w:color w:val="000000"/>
          <w:sz w:val="16"/>
          <w:szCs w:val="16"/>
          <w:lang w:val="en-GB"/>
        </w:rPr>
      </w:pPr>
    </w:p>
    <w:p w14:paraId="1DE89629" w14:textId="77777777" w:rsidR="000D697C" w:rsidRPr="001F01EA" w:rsidRDefault="000D697C">
      <w:pPr>
        <w:rPr>
          <w:rFonts w:asciiTheme="majorHAnsi" w:eastAsiaTheme="majorEastAsia" w:hAnsiTheme="majorHAnsi" w:cstheme="majorBidi"/>
          <w:b/>
          <w:bCs/>
          <w:color w:val="2F5496" w:themeColor="accent1" w:themeShade="BF"/>
          <w:sz w:val="44"/>
          <w:szCs w:val="44"/>
          <w:lang w:val="en-GB"/>
        </w:rPr>
      </w:pPr>
      <w:bookmarkStart w:id="0" w:name="_Hlk54776355"/>
      <w:r w:rsidRPr="001F01EA">
        <w:rPr>
          <w:b/>
          <w:bCs/>
          <w:sz w:val="44"/>
          <w:szCs w:val="44"/>
          <w:lang w:val="en-GB"/>
        </w:rPr>
        <w:br w:type="page"/>
      </w:r>
    </w:p>
    <w:p w14:paraId="48A9C778" w14:textId="5D9DC30A" w:rsidR="00EA7AA0" w:rsidRPr="00E777B7" w:rsidRDefault="00B74D1C" w:rsidP="0080765B">
      <w:pPr>
        <w:pStyle w:val="Titolo1"/>
        <w:tabs>
          <w:tab w:val="left" w:pos="567"/>
        </w:tabs>
        <w:ind w:firstLine="567"/>
        <w:rPr>
          <w:b/>
          <w:bCs/>
          <w:sz w:val="44"/>
          <w:szCs w:val="44"/>
          <w:lang w:val="it-IT"/>
        </w:rPr>
      </w:pPr>
      <w:r w:rsidRPr="00E777B7">
        <w:rPr>
          <w:b/>
          <w:bCs/>
          <w:noProof/>
          <w:sz w:val="44"/>
          <w:szCs w:val="44"/>
          <w:lang w:val="it-IT" w:eastAsia="bg-BG"/>
        </w:rPr>
        <w:lastRenderedPageBreak/>
        <w:drawing>
          <wp:anchor distT="0" distB="0" distL="114300" distR="114300" simplePos="0" relativeHeight="251679744" behindDoc="1" locked="0" layoutInCell="1" allowOverlap="1" wp14:anchorId="5CAE63E3" wp14:editId="47414D65">
            <wp:simplePos x="0" y="0"/>
            <wp:positionH relativeFrom="page">
              <wp:posOffset>4430660</wp:posOffset>
            </wp:positionH>
            <wp:positionV relativeFrom="paragraph">
              <wp:posOffset>58420</wp:posOffset>
            </wp:positionV>
            <wp:extent cx="1863307" cy="1620886"/>
            <wp:effectExtent l="0" t="0" r="3810" b="0"/>
            <wp:wrapTight wrapText="bothSides">
              <wp:wrapPolygon edited="0">
                <wp:start x="0" y="0"/>
                <wp:lineTo x="0" y="21329"/>
                <wp:lineTo x="21423" y="21329"/>
                <wp:lineTo x="21423" y="0"/>
                <wp:lineTo x="0" y="0"/>
              </wp:wrapPolygon>
            </wp:wrapTight>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63307" cy="1620886"/>
                    </a:xfrm>
                    <a:prstGeom prst="rect">
                      <a:avLst/>
                    </a:prstGeom>
                  </pic:spPr>
                </pic:pic>
              </a:graphicData>
            </a:graphic>
          </wp:anchor>
        </w:drawing>
      </w:r>
      <w:r w:rsidR="00200BBF" w:rsidRPr="001F01EA">
        <w:rPr>
          <w:b/>
          <w:bCs/>
          <w:sz w:val="44"/>
          <w:szCs w:val="44"/>
          <w:lang w:val="en-GB"/>
        </w:rPr>
        <w:t xml:space="preserve"> </w:t>
      </w:r>
      <w:r w:rsidR="005453C9" w:rsidRPr="00E777B7">
        <w:rPr>
          <w:b/>
          <w:bCs/>
          <w:sz w:val="44"/>
          <w:szCs w:val="44"/>
          <w:lang w:val="it-IT"/>
        </w:rPr>
        <w:t>Indice</w:t>
      </w:r>
    </w:p>
    <w:p w14:paraId="587FCBFE" w14:textId="59C3277B" w:rsidR="00B74D1C" w:rsidRPr="00E777B7" w:rsidRDefault="00B74D1C" w:rsidP="00B74D1C">
      <w:pPr>
        <w:rPr>
          <w:lang w:val="it-IT"/>
        </w:rPr>
      </w:pPr>
    </w:p>
    <w:p w14:paraId="582DB06D" w14:textId="6372B9D0" w:rsidR="00B74D1C" w:rsidRPr="00E777B7" w:rsidRDefault="00B74D1C" w:rsidP="00B74D1C">
      <w:pPr>
        <w:rPr>
          <w:lang w:val="it-IT"/>
        </w:rPr>
      </w:pPr>
    </w:p>
    <w:p w14:paraId="12EDC16E" w14:textId="7A685E51" w:rsidR="00B74D1C" w:rsidRPr="00E777B7" w:rsidRDefault="00B74D1C" w:rsidP="00B74D1C">
      <w:pPr>
        <w:rPr>
          <w:lang w:val="it-IT"/>
        </w:rPr>
      </w:pPr>
    </w:p>
    <w:p w14:paraId="2BA4C454" w14:textId="32AB8D19" w:rsidR="00B74D1C" w:rsidRPr="00E777B7" w:rsidRDefault="00B74D1C" w:rsidP="00B74D1C">
      <w:pPr>
        <w:rPr>
          <w:lang w:val="it-IT"/>
        </w:rPr>
      </w:pPr>
    </w:p>
    <w:p w14:paraId="0D922AC0" w14:textId="77777777" w:rsidR="006A736E" w:rsidRPr="00E777B7" w:rsidRDefault="006A736E" w:rsidP="00B74D1C">
      <w:pPr>
        <w:rPr>
          <w:lang w:val="it-IT"/>
        </w:rPr>
      </w:pPr>
    </w:p>
    <w:p w14:paraId="3B7EB4EF" w14:textId="77777777" w:rsidR="006A736E" w:rsidRPr="00E777B7" w:rsidRDefault="006A736E" w:rsidP="00B74D1C">
      <w:pPr>
        <w:rPr>
          <w:lang w:val="it-IT"/>
        </w:rPr>
      </w:pPr>
    </w:p>
    <w:p w14:paraId="7B0EB9D4" w14:textId="0A94D0C5" w:rsidR="00D63BD1" w:rsidRPr="00E777B7" w:rsidRDefault="00D63BD1" w:rsidP="00D63BD1">
      <w:pPr>
        <w:rPr>
          <w:lang w:val="it-IT"/>
        </w:rPr>
      </w:pPr>
    </w:p>
    <w:tbl>
      <w:tblPr>
        <w:tblStyle w:val="Tabellagriglia1chiara-colore2"/>
        <w:tblW w:w="9215" w:type="dxa"/>
        <w:jc w:val="center"/>
        <w:tblLook w:val="0420" w:firstRow="1" w:lastRow="0" w:firstColumn="0" w:lastColumn="0" w:noHBand="0" w:noVBand="1"/>
      </w:tblPr>
      <w:tblGrid>
        <w:gridCol w:w="4248"/>
        <w:gridCol w:w="4967"/>
      </w:tblGrid>
      <w:tr w:rsidR="005453C9" w:rsidRPr="00E777B7" w14:paraId="17A5EE89" w14:textId="77777777" w:rsidTr="005453C9">
        <w:trPr>
          <w:cnfStyle w:val="100000000000" w:firstRow="1" w:lastRow="0" w:firstColumn="0" w:lastColumn="0" w:oddVBand="0" w:evenVBand="0" w:oddHBand="0" w:evenHBand="0" w:firstRowFirstColumn="0" w:firstRowLastColumn="0" w:lastRowFirstColumn="0" w:lastRowLastColumn="0"/>
          <w:trHeight w:val="805"/>
          <w:jc w:val="center"/>
        </w:trPr>
        <w:tc>
          <w:tcPr>
            <w:tcW w:w="4248" w:type="dxa"/>
            <w:tcBorders>
              <w:top w:val="single" w:sz="4" w:space="0" w:color="F7CAAC" w:themeColor="accent2" w:themeTint="66"/>
              <w:left w:val="single" w:sz="4" w:space="0" w:color="F7CAAC" w:themeColor="accent2" w:themeTint="66"/>
              <w:right w:val="single" w:sz="4" w:space="0" w:color="F7CAAC" w:themeColor="accent2" w:themeTint="66"/>
            </w:tcBorders>
            <w:shd w:val="clear" w:color="auto" w:fill="ED7D31" w:themeFill="accent2"/>
            <w:vAlign w:val="center"/>
            <w:hideMark/>
          </w:tcPr>
          <w:p w14:paraId="19715F20" w14:textId="47B8CFFF" w:rsidR="005453C9" w:rsidRPr="00E777B7" w:rsidRDefault="005453C9" w:rsidP="005453C9">
            <w:pPr>
              <w:spacing w:line="276" w:lineRule="auto"/>
              <w:jc w:val="center"/>
              <w:rPr>
                <w:bCs w:val="0"/>
                <w:sz w:val="24"/>
                <w:szCs w:val="24"/>
                <w:lang w:val="it-IT"/>
              </w:rPr>
            </w:pPr>
            <w:r w:rsidRPr="00E777B7">
              <w:rPr>
                <w:bCs w:val="0"/>
                <w:color w:val="FFFFFF" w:themeColor="background1"/>
                <w:sz w:val="24"/>
                <w:szCs w:val="24"/>
                <w:lang w:val="it-IT"/>
              </w:rPr>
              <w:t>Competenze</w:t>
            </w:r>
          </w:p>
        </w:tc>
        <w:tc>
          <w:tcPr>
            <w:tcW w:w="4967" w:type="dxa"/>
            <w:tcBorders>
              <w:top w:val="single" w:sz="4" w:space="0" w:color="F7CAAC" w:themeColor="accent2" w:themeTint="66"/>
              <w:left w:val="single" w:sz="4" w:space="0" w:color="F7CAAC" w:themeColor="accent2" w:themeTint="66"/>
              <w:right w:val="single" w:sz="4" w:space="0" w:color="F7CAAC" w:themeColor="accent2" w:themeTint="66"/>
            </w:tcBorders>
            <w:shd w:val="clear" w:color="auto" w:fill="ED7D31" w:themeFill="accent2"/>
            <w:vAlign w:val="center"/>
          </w:tcPr>
          <w:p w14:paraId="72F4EFC0" w14:textId="1404015B" w:rsidR="005453C9" w:rsidRPr="00E777B7" w:rsidRDefault="005453C9" w:rsidP="005453C9">
            <w:pPr>
              <w:spacing w:line="276" w:lineRule="auto"/>
              <w:jc w:val="center"/>
              <w:rPr>
                <w:color w:val="FFFFFF" w:themeColor="background1"/>
                <w:sz w:val="24"/>
                <w:szCs w:val="24"/>
                <w:lang w:val="it-IT"/>
              </w:rPr>
            </w:pPr>
            <w:r w:rsidRPr="00E777B7">
              <w:rPr>
                <w:bCs w:val="0"/>
                <w:color w:val="FFFFFF" w:themeColor="background1"/>
                <w:sz w:val="24"/>
                <w:szCs w:val="24"/>
                <w:lang w:val="it-IT"/>
              </w:rPr>
              <w:t>Temi</w:t>
            </w:r>
          </w:p>
        </w:tc>
      </w:tr>
      <w:tr w:rsidR="005453C9" w:rsidRPr="00E777B7" w14:paraId="0A4A4F4F" w14:textId="77777777" w:rsidTr="005453C9">
        <w:trPr>
          <w:trHeight w:val="1229"/>
          <w:jc w:val="center"/>
        </w:trPr>
        <w:tc>
          <w:tcPr>
            <w:tcW w:w="4248" w:type="dxa"/>
            <w:vMerge w:val="restart"/>
            <w:tcBorders>
              <w:top w:val="single" w:sz="4" w:space="0" w:color="F7CAAC" w:themeColor="accent2" w:themeTint="66"/>
              <w:left w:val="single" w:sz="4" w:space="0" w:color="F7CAAC" w:themeColor="accent2" w:themeTint="66"/>
              <w:right w:val="single" w:sz="4" w:space="0" w:color="F7CAAC" w:themeColor="accent2" w:themeTint="66"/>
            </w:tcBorders>
          </w:tcPr>
          <w:p w14:paraId="423E9966" w14:textId="77777777" w:rsidR="005453C9" w:rsidRPr="00E777B7" w:rsidRDefault="005453C9" w:rsidP="005453C9">
            <w:pPr>
              <w:spacing w:line="276" w:lineRule="auto"/>
              <w:jc w:val="center"/>
              <w:rPr>
                <w:b/>
                <w:bCs/>
                <w:sz w:val="24"/>
                <w:szCs w:val="24"/>
                <w:lang w:val="it-IT"/>
              </w:rPr>
            </w:pPr>
          </w:p>
          <w:p w14:paraId="768FB6C4" w14:textId="77777777" w:rsidR="005453C9" w:rsidRPr="00E777B7" w:rsidRDefault="005453C9" w:rsidP="005453C9">
            <w:pPr>
              <w:spacing w:line="276" w:lineRule="auto"/>
              <w:jc w:val="center"/>
              <w:rPr>
                <w:b/>
                <w:bCs/>
                <w:sz w:val="24"/>
                <w:szCs w:val="24"/>
                <w:lang w:val="it-IT"/>
              </w:rPr>
            </w:pPr>
            <w:r w:rsidRPr="00E777B7">
              <w:rPr>
                <w:b/>
                <w:bCs/>
                <w:sz w:val="24"/>
                <w:szCs w:val="24"/>
                <w:lang w:val="it-IT"/>
              </w:rPr>
              <w:t>Identità culturali</w:t>
            </w:r>
          </w:p>
          <w:p w14:paraId="02637FCF" w14:textId="77777777" w:rsidR="005453C9" w:rsidRPr="00E777B7" w:rsidRDefault="005453C9" w:rsidP="005453C9">
            <w:pPr>
              <w:spacing w:line="276" w:lineRule="auto"/>
              <w:jc w:val="center"/>
              <w:rPr>
                <w:b/>
                <w:bCs/>
                <w:sz w:val="24"/>
                <w:szCs w:val="24"/>
                <w:lang w:val="it-IT"/>
              </w:rPr>
            </w:pPr>
          </w:p>
          <w:p w14:paraId="3E2ACC64" w14:textId="77777777" w:rsidR="005453C9" w:rsidRPr="00E777B7" w:rsidRDefault="005453C9" w:rsidP="005453C9">
            <w:pPr>
              <w:spacing w:line="276" w:lineRule="auto"/>
              <w:jc w:val="center"/>
              <w:rPr>
                <w:b/>
                <w:bCs/>
                <w:sz w:val="24"/>
                <w:szCs w:val="24"/>
                <w:lang w:val="it-IT"/>
              </w:rPr>
            </w:pPr>
            <w:r w:rsidRPr="00E777B7">
              <w:rPr>
                <w:b/>
                <w:bCs/>
                <w:sz w:val="24"/>
                <w:szCs w:val="24"/>
                <w:lang w:val="it-IT"/>
              </w:rPr>
              <w:t>Sensibilità culturale</w:t>
            </w:r>
          </w:p>
          <w:p w14:paraId="0AEFE7E8" w14:textId="77777777" w:rsidR="005453C9" w:rsidRPr="00E777B7" w:rsidRDefault="005453C9" w:rsidP="005453C9">
            <w:pPr>
              <w:spacing w:line="276" w:lineRule="auto"/>
              <w:jc w:val="center"/>
              <w:rPr>
                <w:b/>
                <w:bCs/>
                <w:sz w:val="24"/>
                <w:szCs w:val="24"/>
                <w:lang w:val="it-IT"/>
              </w:rPr>
            </w:pPr>
          </w:p>
          <w:p w14:paraId="30A07604" w14:textId="77777777" w:rsidR="005453C9" w:rsidRPr="00E777B7" w:rsidRDefault="005453C9" w:rsidP="005453C9">
            <w:pPr>
              <w:spacing w:line="276" w:lineRule="auto"/>
              <w:jc w:val="center"/>
              <w:rPr>
                <w:b/>
                <w:bCs/>
                <w:sz w:val="24"/>
                <w:szCs w:val="24"/>
                <w:lang w:val="it-IT"/>
              </w:rPr>
            </w:pPr>
            <w:r w:rsidRPr="00E777B7">
              <w:rPr>
                <w:b/>
                <w:bCs/>
                <w:sz w:val="24"/>
                <w:szCs w:val="24"/>
                <w:lang w:val="it-IT"/>
              </w:rPr>
              <w:t xml:space="preserve">Differenze culturali, tolleranza e interazioni costruttive </w:t>
            </w:r>
          </w:p>
          <w:p w14:paraId="16DC3CEA" w14:textId="77777777" w:rsidR="005453C9" w:rsidRPr="00E777B7" w:rsidRDefault="005453C9" w:rsidP="005453C9">
            <w:pPr>
              <w:spacing w:line="276" w:lineRule="auto"/>
              <w:jc w:val="center"/>
              <w:rPr>
                <w:b/>
                <w:bCs/>
                <w:sz w:val="24"/>
                <w:szCs w:val="24"/>
                <w:lang w:val="it-IT"/>
              </w:rPr>
            </w:pPr>
          </w:p>
          <w:p w14:paraId="53BCAB1A" w14:textId="1A199F19" w:rsidR="005453C9" w:rsidRPr="00E777B7" w:rsidRDefault="005453C9" w:rsidP="005453C9">
            <w:pPr>
              <w:spacing w:line="276" w:lineRule="auto"/>
              <w:jc w:val="center"/>
              <w:rPr>
                <w:b/>
                <w:bCs/>
                <w:sz w:val="24"/>
                <w:szCs w:val="24"/>
                <w:lang w:val="it-IT"/>
              </w:rPr>
            </w:pPr>
            <w:r w:rsidRPr="00E777B7">
              <w:rPr>
                <w:b/>
                <w:bCs/>
                <w:sz w:val="24"/>
                <w:szCs w:val="24"/>
                <w:lang w:val="it-IT"/>
              </w:rPr>
              <w:t>Educazione interculturale e diritti umani</w:t>
            </w:r>
          </w:p>
        </w:tc>
        <w:tc>
          <w:tcPr>
            <w:tcW w:w="4967" w:type="dxa"/>
            <w:tcBorders>
              <w:top w:val="single" w:sz="4" w:space="0" w:color="F7CAAC" w:themeColor="accent2" w:themeTint="66"/>
              <w:left w:val="single" w:sz="4" w:space="0" w:color="F7CAAC" w:themeColor="accent2" w:themeTint="66"/>
              <w:right w:val="single" w:sz="4" w:space="0" w:color="F7CAAC" w:themeColor="accent2" w:themeTint="66"/>
            </w:tcBorders>
          </w:tcPr>
          <w:p w14:paraId="10A44554" w14:textId="78B4AE49" w:rsidR="005453C9" w:rsidRPr="00E777B7" w:rsidRDefault="005453C9" w:rsidP="005453C9">
            <w:pPr>
              <w:pStyle w:val="Paragrafoelenco"/>
              <w:numPr>
                <w:ilvl w:val="0"/>
                <w:numId w:val="2"/>
              </w:numPr>
              <w:spacing w:line="276" w:lineRule="auto"/>
              <w:ind w:left="604" w:hanging="567"/>
              <w:jc w:val="both"/>
              <w:rPr>
                <w:rFonts w:asciiTheme="minorHAnsi" w:hAnsiTheme="minorHAnsi" w:cstheme="minorHAnsi"/>
                <w:sz w:val="24"/>
                <w:szCs w:val="24"/>
                <w:lang w:val="it-IT"/>
              </w:rPr>
            </w:pPr>
            <w:r w:rsidRPr="00E777B7">
              <w:rPr>
                <w:rFonts w:asciiTheme="minorHAnsi" w:hAnsiTheme="minorHAnsi" w:cstheme="minorHAnsi"/>
                <w:sz w:val="24"/>
                <w:szCs w:val="24"/>
                <w:lang w:val="it-IT"/>
              </w:rPr>
              <w:t xml:space="preserve">Superare stereotipi e pregiudizi e acquisire sensibilità culturale </w:t>
            </w:r>
          </w:p>
        </w:tc>
      </w:tr>
      <w:tr w:rsidR="005453C9" w:rsidRPr="00E777B7" w14:paraId="3C46E200" w14:textId="77777777" w:rsidTr="005453C9">
        <w:trPr>
          <w:trHeight w:val="956"/>
          <w:jc w:val="center"/>
        </w:trPr>
        <w:tc>
          <w:tcPr>
            <w:tcW w:w="4248" w:type="dxa"/>
            <w:vMerge/>
            <w:tcBorders>
              <w:left w:val="single" w:sz="4" w:space="0" w:color="F7CAAC" w:themeColor="accent2" w:themeTint="66"/>
              <w:right w:val="single" w:sz="4" w:space="0" w:color="F7CAAC" w:themeColor="accent2" w:themeTint="66"/>
            </w:tcBorders>
            <w:hideMark/>
          </w:tcPr>
          <w:p w14:paraId="5FD13934" w14:textId="617B038D" w:rsidR="005453C9" w:rsidRPr="00E777B7" w:rsidRDefault="005453C9" w:rsidP="005453C9">
            <w:pPr>
              <w:spacing w:line="276" w:lineRule="auto"/>
              <w:jc w:val="center"/>
              <w:rPr>
                <w:b/>
                <w:bCs/>
                <w:sz w:val="24"/>
                <w:szCs w:val="24"/>
                <w:lang w:val="it-IT"/>
              </w:rPr>
            </w:pPr>
          </w:p>
        </w:tc>
        <w:tc>
          <w:tcPr>
            <w:tcW w:w="4967" w:type="dxa"/>
            <w:tcBorders>
              <w:left w:val="single" w:sz="4" w:space="0" w:color="F7CAAC" w:themeColor="accent2" w:themeTint="66"/>
              <w:right w:val="single" w:sz="4" w:space="0" w:color="F7CAAC" w:themeColor="accent2" w:themeTint="66"/>
            </w:tcBorders>
            <w:shd w:val="clear" w:color="auto" w:fill="auto"/>
          </w:tcPr>
          <w:p w14:paraId="062F3EF1" w14:textId="468F297E" w:rsidR="005453C9" w:rsidRPr="00E777B7" w:rsidRDefault="005453C9" w:rsidP="005453C9">
            <w:pPr>
              <w:pStyle w:val="Paragrafoelenco"/>
              <w:numPr>
                <w:ilvl w:val="0"/>
                <w:numId w:val="2"/>
              </w:numPr>
              <w:spacing w:line="276" w:lineRule="auto"/>
              <w:ind w:hanging="640"/>
              <w:jc w:val="both"/>
              <w:rPr>
                <w:rFonts w:asciiTheme="minorHAnsi" w:hAnsiTheme="minorHAnsi" w:cstheme="minorHAnsi"/>
                <w:color w:val="000000"/>
                <w:sz w:val="24"/>
                <w:szCs w:val="24"/>
                <w:lang w:val="it-IT"/>
              </w:rPr>
            </w:pPr>
            <w:r w:rsidRPr="00E777B7">
              <w:rPr>
                <w:rFonts w:asciiTheme="minorHAnsi" w:hAnsiTheme="minorHAnsi" w:cstheme="minorHAnsi"/>
                <w:color w:val="000000"/>
                <w:sz w:val="24"/>
                <w:szCs w:val="24"/>
                <w:lang w:val="it-IT"/>
              </w:rPr>
              <w:t>Classi multiculturali inclusive</w:t>
            </w:r>
          </w:p>
        </w:tc>
      </w:tr>
      <w:tr w:rsidR="005453C9" w:rsidRPr="00E777B7" w14:paraId="320BC974" w14:textId="77777777" w:rsidTr="005453C9">
        <w:trPr>
          <w:trHeight w:val="1120"/>
          <w:jc w:val="center"/>
        </w:trPr>
        <w:tc>
          <w:tcPr>
            <w:tcW w:w="4248" w:type="dxa"/>
            <w:vMerge/>
            <w:tcBorders>
              <w:left w:val="single" w:sz="4" w:space="0" w:color="F7CAAC" w:themeColor="accent2" w:themeTint="66"/>
              <w:right w:val="single" w:sz="4" w:space="0" w:color="F7CAAC" w:themeColor="accent2" w:themeTint="66"/>
            </w:tcBorders>
            <w:hideMark/>
          </w:tcPr>
          <w:p w14:paraId="0658FABC" w14:textId="3B73558A" w:rsidR="005453C9" w:rsidRPr="00E777B7" w:rsidRDefault="005453C9" w:rsidP="005453C9">
            <w:pPr>
              <w:spacing w:line="276" w:lineRule="auto"/>
              <w:jc w:val="center"/>
              <w:rPr>
                <w:b/>
                <w:bCs/>
                <w:sz w:val="24"/>
                <w:szCs w:val="24"/>
                <w:lang w:val="it-IT"/>
              </w:rPr>
            </w:pPr>
          </w:p>
        </w:tc>
        <w:tc>
          <w:tcPr>
            <w:tcW w:w="4967" w:type="dxa"/>
            <w:tcBorders>
              <w:left w:val="single" w:sz="4" w:space="0" w:color="F7CAAC" w:themeColor="accent2" w:themeTint="66"/>
              <w:right w:val="single" w:sz="4" w:space="0" w:color="F7CAAC" w:themeColor="accent2" w:themeTint="66"/>
            </w:tcBorders>
            <w:shd w:val="clear" w:color="auto" w:fill="F7CAAC" w:themeFill="accent2" w:themeFillTint="66"/>
          </w:tcPr>
          <w:p w14:paraId="395CD154" w14:textId="5C19A854" w:rsidR="005453C9" w:rsidRPr="00E777B7" w:rsidRDefault="00193FCB" w:rsidP="005453C9">
            <w:pPr>
              <w:pStyle w:val="Paragrafoelenco"/>
              <w:numPr>
                <w:ilvl w:val="0"/>
                <w:numId w:val="2"/>
              </w:numPr>
              <w:spacing w:line="276" w:lineRule="auto"/>
              <w:ind w:left="641" w:hanging="641"/>
              <w:jc w:val="both"/>
              <w:rPr>
                <w:rFonts w:asciiTheme="minorHAnsi" w:hAnsiTheme="minorHAnsi" w:cstheme="minorHAnsi"/>
                <w:color w:val="000000"/>
                <w:sz w:val="24"/>
                <w:szCs w:val="24"/>
                <w:lang w:val="it-IT"/>
              </w:rPr>
            </w:pPr>
            <w:bookmarkStart w:id="1" w:name="_GoBack"/>
            <w:r>
              <w:rPr>
                <w:rFonts w:asciiTheme="minorHAnsi" w:hAnsiTheme="minorHAnsi" w:cstheme="minorHAnsi"/>
                <w:color w:val="000000"/>
                <w:sz w:val="24"/>
                <w:szCs w:val="24"/>
                <w:lang w:val="it-IT"/>
              </w:rPr>
              <w:t xml:space="preserve">Rapporti e patti educativi </w:t>
            </w:r>
            <w:r w:rsidR="005453C9" w:rsidRPr="00E777B7">
              <w:rPr>
                <w:rFonts w:asciiTheme="minorHAnsi" w:hAnsiTheme="minorHAnsi" w:cstheme="minorHAnsi"/>
                <w:color w:val="000000"/>
                <w:sz w:val="24"/>
                <w:szCs w:val="24"/>
                <w:lang w:val="it-IT"/>
              </w:rPr>
              <w:t xml:space="preserve">con le famiglie delle e degli studenti dal diverso </w:t>
            </w:r>
            <w:r w:rsidR="005453C9" w:rsidRPr="00E777B7">
              <w:rPr>
                <w:rFonts w:asciiTheme="minorHAnsi" w:hAnsiTheme="minorHAnsi" w:cstheme="minorHAnsi"/>
                <w:i/>
                <w:iCs/>
                <w:color w:val="000000"/>
                <w:sz w:val="24"/>
                <w:szCs w:val="24"/>
                <w:lang w:val="it-IT"/>
              </w:rPr>
              <w:t xml:space="preserve">background </w:t>
            </w:r>
            <w:r w:rsidR="005453C9" w:rsidRPr="00E777B7">
              <w:rPr>
                <w:rFonts w:asciiTheme="minorHAnsi" w:hAnsiTheme="minorHAnsi" w:cstheme="minorHAnsi"/>
                <w:color w:val="000000"/>
                <w:sz w:val="24"/>
                <w:szCs w:val="24"/>
                <w:lang w:val="it-IT"/>
              </w:rPr>
              <w:t xml:space="preserve">culturale </w:t>
            </w:r>
            <w:bookmarkEnd w:id="1"/>
          </w:p>
        </w:tc>
      </w:tr>
    </w:tbl>
    <w:p w14:paraId="11B4ED13" w14:textId="485FA15D" w:rsidR="00D63BD1" w:rsidRPr="00E777B7" w:rsidRDefault="00D63BD1" w:rsidP="00D63BD1">
      <w:pPr>
        <w:rPr>
          <w:lang w:val="it-IT"/>
        </w:rPr>
      </w:pPr>
    </w:p>
    <w:p w14:paraId="17BE5204" w14:textId="7B5D2623" w:rsidR="00F0232E" w:rsidRPr="00E777B7" w:rsidRDefault="00F0232E" w:rsidP="00D63BD1">
      <w:pPr>
        <w:rPr>
          <w:lang w:val="it-IT"/>
        </w:rPr>
      </w:pPr>
    </w:p>
    <w:p w14:paraId="3F8CFFE1" w14:textId="1F413B9F" w:rsidR="00F0232E" w:rsidRPr="00E777B7" w:rsidRDefault="00F0232E" w:rsidP="00D63BD1">
      <w:pPr>
        <w:rPr>
          <w:lang w:val="it-IT"/>
        </w:rPr>
      </w:pPr>
    </w:p>
    <w:bookmarkEnd w:id="0"/>
    <w:p w14:paraId="24991748" w14:textId="201EFACD" w:rsidR="00F0232E" w:rsidRPr="00E777B7" w:rsidRDefault="00F0232E" w:rsidP="00D63BD1">
      <w:pPr>
        <w:rPr>
          <w:lang w:val="it-IT"/>
        </w:rPr>
      </w:pPr>
    </w:p>
    <w:p w14:paraId="5F88558D" w14:textId="0D73C3D1" w:rsidR="00F0232E" w:rsidRPr="00E777B7" w:rsidRDefault="00F0232E" w:rsidP="00D63BD1">
      <w:pPr>
        <w:rPr>
          <w:lang w:val="it-IT"/>
        </w:rPr>
      </w:pPr>
    </w:p>
    <w:p w14:paraId="3575A500" w14:textId="77777777" w:rsidR="00C91F43" w:rsidRPr="00E777B7" w:rsidRDefault="00C91F43">
      <w:pPr>
        <w:rPr>
          <w:rFonts w:asciiTheme="minorHAnsi" w:hAnsiTheme="minorHAnsi" w:cstheme="minorHAnsi"/>
          <w:color w:val="2F5496" w:themeColor="accent1" w:themeShade="BF"/>
          <w:sz w:val="32"/>
          <w:szCs w:val="32"/>
          <w:lang w:val="it-IT"/>
        </w:rPr>
      </w:pPr>
      <w:r w:rsidRPr="00E777B7">
        <w:rPr>
          <w:rFonts w:asciiTheme="minorHAnsi" w:hAnsiTheme="minorHAnsi" w:cstheme="minorHAnsi"/>
          <w:lang w:val="it-IT"/>
        </w:rPr>
        <w:br w:type="page"/>
      </w:r>
    </w:p>
    <w:p w14:paraId="2EA16E91" w14:textId="0C56F013" w:rsidR="00EA7AA0" w:rsidRPr="00E777B7" w:rsidRDefault="00137DC4" w:rsidP="00477E87">
      <w:pPr>
        <w:pStyle w:val="Titolo1"/>
        <w:spacing w:before="0" w:line="360" w:lineRule="auto"/>
        <w:rPr>
          <w:rFonts w:asciiTheme="minorHAnsi" w:eastAsia="Calibri" w:hAnsiTheme="minorHAnsi" w:cstheme="minorHAnsi"/>
          <w:lang w:val="it-IT"/>
        </w:rPr>
      </w:pPr>
      <w:r w:rsidRPr="00E777B7">
        <w:rPr>
          <w:rFonts w:asciiTheme="minorHAnsi" w:hAnsiTheme="minorHAnsi" w:cstheme="minorHAnsi"/>
          <w:noProof/>
          <w:sz w:val="24"/>
          <w:szCs w:val="24"/>
          <w:lang w:val="it-IT" w:eastAsia="bg-BG"/>
        </w:rPr>
        <w:lastRenderedPageBreak/>
        <mc:AlternateContent>
          <mc:Choice Requires="wpg">
            <w:drawing>
              <wp:anchor distT="0" distB="0" distL="114300" distR="114300" simplePos="0" relativeHeight="251659264" behindDoc="0" locked="0" layoutInCell="1" allowOverlap="1" wp14:anchorId="1CA4BDB1" wp14:editId="3DC716C1">
                <wp:simplePos x="0" y="0"/>
                <wp:positionH relativeFrom="margin">
                  <wp:align>right</wp:align>
                </wp:positionH>
                <wp:positionV relativeFrom="paragraph">
                  <wp:posOffset>9771</wp:posOffset>
                </wp:positionV>
                <wp:extent cx="1719246" cy="1552693"/>
                <wp:effectExtent l="0" t="0" r="0" b="9525"/>
                <wp:wrapNone/>
                <wp:docPr id="47" name="Group 46">
                  <a:extLst xmlns:a="http://schemas.openxmlformats.org/drawingml/2006/main">
                    <a:ext uri="{FF2B5EF4-FFF2-40B4-BE49-F238E27FC236}">
                      <a16:creationId xmlns:a16="http://schemas.microsoft.com/office/drawing/2014/main" id="{7920CEEF-82A6-45E4-B1C5-129BE31C6130}"/>
                    </a:ext>
                  </a:extLst>
                </wp:docPr>
                <wp:cNvGraphicFramePr/>
                <a:graphic xmlns:a="http://schemas.openxmlformats.org/drawingml/2006/main">
                  <a:graphicData uri="http://schemas.microsoft.com/office/word/2010/wordprocessingGroup">
                    <wpg:wgp>
                      <wpg:cNvGrpSpPr/>
                      <wpg:grpSpPr>
                        <a:xfrm>
                          <a:off x="0" y="0"/>
                          <a:ext cx="1719246" cy="1552693"/>
                          <a:chOff x="0" y="0"/>
                          <a:chExt cx="1970490" cy="1779598"/>
                        </a:xfrm>
                      </wpg:grpSpPr>
                      <wps:wsp>
                        <wps:cNvPr id="2" name="Rectangle 30">
                          <a:extLst>
                            <a:ext uri="{FF2B5EF4-FFF2-40B4-BE49-F238E27FC236}">
                              <a16:creationId xmlns:a16="http://schemas.microsoft.com/office/drawing/2014/main" id="{6839F616-43F4-45DD-932E-DC474FFF6688}"/>
                            </a:ext>
                          </a:extLst>
                        </wps:cNvPr>
                        <wps:cNvSpPr/>
                        <wps:spPr>
                          <a:xfrm rot="16200000">
                            <a:off x="-76161" y="94577"/>
                            <a:ext cx="1761182" cy="1608860"/>
                          </a:xfrm>
                          <a:custGeom>
                            <a:avLst/>
                            <a:gdLst/>
                            <a:ahLst/>
                            <a:cxnLst/>
                            <a:rect l="l" t="t" r="r" b="b"/>
                            <a:pathLst>
                              <a:path w="1761182" h="1756035">
                                <a:moveTo>
                                  <a:pt x="279570" y="624048"/>
                                </a:moveTo>
                                <a:lnTo>
                                  <a:pt x="183378" y="624048"/>
                                </a:lnTo>
                                <a:lnTo>
                                  <a:pt x="183378" y="1560152"/>
                                </a:lnTo>
                                <a:lnTo>
                                  <a:pt x="279570" y="1560152"/>
                                </a:lnTo>
                                <a:close/>
                                <a:moveTo>
                                  <a:pt x="294594" y="68493"/>
                                </a:moveTo>
                                <a:lnTo>
                                  <a:pt x="294594" y="264162"/>
                                </a:lnTo>
                                <a:cubicBezTo>
                                  <a:pt x="294594" y="301988"/>
                                  <a:pt x="263930" y="332653"/>
                                  <a:pt x="226104" y="332653"/>
                                </a:cubicBezTo>
                                <a:cubicBezTo>
                                  <a:pt x="188278" y="332653"/>
                                  <a:pt x="157614" y="301988"/>
                                  <a:pt x="157614" y="264162"/>
                                </a:cubicBezTo>
                                <a:lnTo>
                                  <a:pt x="157614" y="68493"/>
                                </a:lnTo>
                                <a:cubicBezTo>
                                  <a:pt x="157614" y="30666"/>
                                  <a:pt x="188278" y="2"/>
                                  <a:pt x="226104" y="2"/>
                                </a:cubicBezTo>
                                <a:cubicBezTo>
                                  <a:pt x="263930" y="2"/>
                                  <a:pt x="294594" y="30666"/>
                                  <a:pt x="294594" y="68493"/>
                                </a:cubicBezTo>
                                <a:close/>
                                <a:moveTo>
                                  <a:pt x="534912" y="624048"/>
                                </a:moveTo>
                                <a:lnTo>
                                  <a:pt x="438720" y="624048"/>
                                </a:lnTo>
                                <a:lnTo>
                                  <a:pt x="438720" y="1560152"/>
                                </a:lnTo>
                                <a:lnTo>
                                  <a:pt x="534912" y="1560152"/>
                                </a:lnTo>
                                <a:close/>
                                <a:moveTo>
                                  <a:pt x="631828" y="68492"/>
                                </a:moveTo>
                                <a:lnTo>
                                  <a:pt x="631828" y="264162"/>
                                </a:lnTo>
                                <a:cubicBezTo>
                                  <a:pt x="631828" y="301988"/>
                                  <a:pt x="601164" y="332652"/>
                                  <a:pt x="563338" y="332652"/>
                                </a:cubicBezTo>
                                <a:cubicBezTo>
                                  <a:pt x="525511" y="332652"/>
                                  <a:pt x="494847" y="301988"/>
                                  <a:pt x="494847" y="264162"/>
                                </a:cubicBezTo>
                                <a:lnTo>
                                  <a:pt x="494847" y="68492"/>
                                </a:lnTo>
                                <a:cubicBezTo>
                                  <a:pt x="494847" y="30666"/>
                                  <a:pt x="525511" y="2"/>
                                  <a:pt x="563338" y="2"/>
                                </a:cubicBezTo>
                                <a:cubicBezTo>
                                  <a:pt x="601164" y="2"/>
                                  <a:pt x="631828" y="30666"/>
                                  <a:pt x="631828" y="68492"/>
                                </a:cubicBezTo>
                                <a:close/>
                                <a:moveTo>
                                  <a:pt x="790254" y="624048"/>
                                </a:moveTo>
                                <a:lnTo>
                                  <a:pt x="694062" y="624048"/>
                                </a:lnTo>
                                <a:lnTo>
                                  <a:pt x="694062" y="1560152"/>
                                </a:lnTo>
                                <a:lnTo>
                                  <a:pt x="790254" y="1560152"/>
                                </a:lnTo>
                                <a:close/>
                                <a:moveTo>
                                  <a:pt x="969062" y="68492"/>
                                </a:moveTo>
                                <a:lnTo>
                                  <a:pt x="969062" y="264161"/>
                                </a:lnTo>
                                <a:cubicBezTo>
                                  <a:pt x="969062" y="301987"/>
                                  <a:pt x="938398" y="332652"/>
                                  <a:pt x="900571" y="332652"/>
                                </a:cubicBezTo>
                                <a:cubicBezTo>
                                  <a:pt x="862745" y="332652"/>
                                  <a:pt x="832081" y="301987"/>
                                  <a:pt x="832081" y="264161"/>
                                </a:cubicBezTo>
                                <a:lnTo>
                                  <a:pt x="832081" y="68492"/>
                                </a:lnTo>
                                <a:cubicBezTo>
                                  <a:pt x="832081" y="30665"/>
                                  <a:pt x="862745" y="1"/>
                                  <a:pt x="900571" y="1"/>
                                </a:cubicBezTo>
                                <a:cubicBezTo>
                                  <a:pt x="938398" y="1"/>
                                  <a:pt x="969062" y="30665"/>
                                  <a:pt x="969062" y="68492"/>
                                </a:cubicBezTo>
                                <a:close/>
                                <a:moveTo>
                                  <a:pt x="1045596" y="624048"/>
                                </a:moveTo>
                                <a:lnTo>
                                  <a:pt x="949404" y="624048"/>
                                </a:lnTo>
                                <a:lnTo>
                                  <a:pt x="949404" y="1560152"/>
                                </a:lnTo>
                                <a:lnTo>
                                  <a:pt x="1045596" y="1560152"/>
                                </a:lnTo>
                                <a:close/>
                                <a:moveTo>
                                  <a:pt x="1300938" y="624048"/>
                                </a:moveTo>
                                <a:lnTo>
                                  <a:pt x="1204746" y="624048"/>
                                </a:lnTo>
                                <a:lnTo>
                                  <a:pt x="1204746" y="1560152"/>
                                </a:lnTo>
                                <a:lnTo>
                                  <a:pt x="1300938" y="1560152"/>
                                </a:lnTo>
                                <a:close/>
                                <a:moveTo>
                                  <a:pt x="1306296" y="68491"/>
                                </a:moveTo>
                                <a:lnTo>
                                  <a:pt x="1306296" y="264161"/>
                                </a:lnTo>
                                <a:cubicBezTo>
                                  <a:pt x="1306296" y="301987"/>
                                  <a:pt x="1275631" y="332651"/>
                                  <a:pt x="1237805" y="332651"/>
                                </a:cubicBezTo>
                                <a:cubicBezTo>
                                  <a:pt x="1199979" y="332651"/>
                                  <a:pt x="1169315" y="301987"/>
                                  <a:pt x="1169315" y="264161"/>
                                </a:cubicBezTo>
                                <a:lnTo>
                                  <a:pt x="1169315" y="68491"/>
                                </a:lnTo>
                                <a:cubicBezTo>
                                  <a:pt x="1169315" y="30665"/>
                                  <a:pt x="1199979" y="1"/>
                                  <a:pt x="1237805" y="1"/>
                                </a:cubicBezTo>
                                <a:cubicBezTo>
                                  <a:pt x="1275631" y="1"/>
                                  <a:pt x="1306296" y="30665"/>
                                  <a:pt x="1306296" y="68491"/>
                                </a:cubicBezTo>
                                <a:close/>
                                <a:moveTo>
                                  <a:pt x="1556280" y="624048"/>
                                </a:moveTo>
                                <a:lnTo>
                                  <a:pt x="1460088" y="624048"/>
                                </a:lnTo>
                                <a:lnTo>
                                  <a:pt x="1460088" y="1560152"/>
                                </a:lnTo>
                                <a:lnTo>
                                  <a:pt x="1556280" y="1560152"/>
                                </a:lnTo>
                                <a:close/>
                                <a:moveTo>
                                  <a:pt x="1643529" y="68491"/>
                                </a:moveTo>
                                <a:lnTo>
                                  <a:pt x="1643529" y="264160"/>
                                </a:lnTo>
                                <a:cubicBezTo>
                                  <a:pt x="1643529" y="301986"/>
                                  <a:pt x="1612865" y="332650"/>
                                  <a:pt x="1575039" y="332650"/>
                                </a:cubicBezTo>
                                <a:cubicBezTo>
                                  <a:pt x="1537213" y="332650"/>
                                  <a:pt x="1506548" y="301986"/>
                                  <a:pt x="1506548" y="264160"/>
                                </a:cubicBezTo>
                                <a:lnTo>
                                  <a:pt x="1506548" y="68491"/>
                                </a:lnTo>
                                <a:cubicBezTo>
                                  <a:pt x="1506548" y="30664"/>
                                  <a:pt x="1537213" y="0"/>
                                  <a:pt x="1575039" y="0"/>
                                </a:cubicBezTo>
                                <a:cubicBezTo>
                                  <a:pt x="1612865" y="0"/>
                                  <a:pt x="1643529" y="30664"/>
                                  <a:pt x="1643529" y="68491"/>
                                </a:cubicBezTo>
                                <a:close/>
                                <a:moveTo>
                                  <a:pt x="1761182" y="166327"/>
                                </a:moveTo>
                                <a:lnTo>
                                  <a:pt x="1761182" y="1756035"/>
                                </a:lnTo>
                                <a:lnTo>
                                  <a:pt x="0" y="1756035"/>
                                </a:lnTo>
                                <a:lnTo>
                                  <a:pt x="0" y="166327"/>
                                </a:lnTo>
                                <a:lnTo>
                                  <a:pt x="98907" y="166327"/>
                                </a:lnTo>
                                <a:lnTo>
                                  <a:pt x="98907" y="255498"/>
                                </a:lnTo>
                                <a:cubicBezTo>
                                  <a:pt x="98907" y="325747"/>
                                  <a:pt x="155855" y="382694"/>
                                  <a:pt x="226104" y="382694"/>
                                </a:cubicBezTo>
                                <a:cubicBezTo>
                                  <a:pt x="296353" y="382694"/>
                                  <a:pt x="353300" y="325747"/>
                                  <a:pt x="353300" y="255498"/>
                                </a:cubicBezTo>
                                <a:lnTo>
                                  <a:pt x="353300" y="166327"/>
                                </a:lnTo>
                                <a:lnTo>
                                  <a:pt x="436141" y="166327"/>
                                </a:lnTo>
                                <a:lnTo>
                                  <a:pt x="436141" y="255497"/>
                                </a:lnTo>
                                <a:cubicBezTo>
                                  <a:pt x="436141" y="325746"/>
                                  <a:pt x="493089" y="382694"/>
                                  <a:pt x="563338" y="382694"/>
                                </a:cubicBezTo>
                                <a:cubicBezTo>
                                  <a:pt x="633586" y="382694"/>
                                  <a:pt x="690534" y="325746"/>
                                  <a:pt x="690534" y="255497"/>
                                </a:cubicBezTo>
                                <a:lnTo>
                                  <a:pt x="690534" y="166327"/>
                                </a:lnTo>
                                <a:lnTo>
                                  <a:pt x="773375" y="166327"/>
                                </a:lnTo>
                                <a:lnTo>
                                  <a:pt x="773375" y="255497"/>
                                </a:lnTo>
                                <a:cubicBezTo>
                                  <a:pt x="773375" y="325745"/>
                                  <a:pt x="830322" y="382693"/>
                                  <a:pt x="900571" y="382693"/>
                                </a:cubicBezTo>
                                <a:cubicBezTo>
                                  <a:pt x="970820" y="382693"/>
                                  <a:pt x="1027768" y="325745"/>
                                  <a:pt x="1027768" y="255497"/>
                                </a:cubicBezTo>
                                <a:lnTo>
                                  <a:pt x="1027768" y="166327"/>
                                </a:lnTo>
                                <a:lnTo>
                                  <a:pt x="1110609" y="166327"/>
                                </a:lnTo>
                                <a:lnTo>
                                  <a:pt x="1110609" y="255496"/>
                                </a:lnTo>
                                <a:cubicBezTo>
                                  <a:pt x="1110609" y="325745"/>
                                  <a:pt x="1167556" y="382692"/>
                                  <a:pt x="1237805" y="382692"/>
                                </a:cubicBezTo>
                                <a:cubicBezTo>
                                  <a:pt x="1308054" y="382692"/>
                                  <a:pt x="1365002" y="325745"/>
                                  <a:pt x="1365002" y="255496"/>
                                </a:cubicBezTo>
                                <a:lnTo>
                                  <a:pt x="1365002" y="166327"/>
                                </a:lnTo>
                                <a:lnTo>
                                  <a:pt x="1447842" y="166327"/>
                                </a:lnTo>
                                <a:lnTo>
                                  <a:pt x="1447842" y="255495"/>
                                </a:lnTo>
                                <a:cubicBezTo>
                                  <a:pt x="1447842" y="325744"/>
                                  <a:pt x="1504790" y="382692"/>
                                  <a:pt x="1575039" y="382692"/>
                                </a:cubicBezTo>
                                <a:cubicBezTo>
                                  <a:pt x="1645288" y="382692"/>
                                  <a:pt x="1702235" y="325744"/>
                                  <a:pt x="1702235" y="255495"/>
                                </a:cubicBezTo>
                                <a:lnTo>
                                  <a:pt x="1702235" y="166327"/>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 name="Round Same Side Corner Rectangle 6">
                          <a:extLst>
                            <a:ext uri="{FF2B5EF4-FFF2-40B4-BE49-F238E27FC236}">
                              <a16:creationId xmlns:a16="http://schemas.microsoft.com/office/drawing/2014/main" id="{11E66816-B3BA-421A-997D-12535D839DDB}"/>
                            </a:ext>
                          </a:extLst>
                        </wps:cNvPr>
                        <wps:cNvSpPr/>
                        <wps:spPr>
                          <a:xfrm rot="10800000" flipH="1">
                            <a:off x="1706708" y="0"/>
                            <a:ext cx="263782" cy="1779598"/>
                          </a:xfrm>
                          <a:custGeom>
                            <a:avLst/>
                            <a:gdLst/>
                            <a:ahLst/>
                            <a:cxnLst/>
                            <a:rect l="l" t="t" r="r" b="b"/>
                            <a:pathLst>
                              <a:path w="1035916" h="4153123">
                                <a:moveTo>
                                  <a:pt x="277501" y="3759099"/>
                                </a:moveTo>
                                <a:lnTo>
                                  <a:pt x="758408" y="3759099"/>
                                </a:lnTo>
                                <a:lnTo>
                                  <a:pt x="517954" y="4153123"/>
                                </a:lnTo>
                                <a:close/>
                                <a:moveTo>
                                  <a:pt x="42612" y="2944898"/>
                                </a:moveTo>
                                <a:cubicBezTo>
                                  <a:pt x="153922" y="2941505"/>
                                  <a:pt x="246502" y="2889483"/>
                                  <a:pt x="275675" y="2819018"/>
                                </a:cubicBezTo>
                                <a:cubicBezTo>
                                  <a:pt x="304648" y="2892614"/>
                                  <a:pt x="403763" y="2945872"/>
                                  <a:pt x="521107" y="2945872"/>
                                </a:cubicBezTo>
                                <a:cubicBezTo>
                                  <a:pt x="638453" y="2945872"/>
                                  <a:pt x="737567" y="2892613"/>
                                  <a:pt x="766540" y="2819017"/>
                                </a:cubicBezTo>
                                <a:cubicBezTo>
                                  <a:pt x="795133" y="2888142"/>
                                  <a:pt x="884783" y="2939514"/>
                                  <a:pt x="993299" y="2944464"/>
                                </a:cubicBezTo>
                                <a:lnTo>
                                  <a:pt x="776840" y="3657264"/>
                                </a:lnTo>
                                <a:lnTo>
                                  <a:pt x="258940" y="3657264"/>
                                </a:lnTo>
                                <a:close/>
                                <a:moveTo>
                                  <a:pt x="809102" y="564558"/>
                                </a:moveTo>
                                <a:lnTo>
                                  <a:pt x="1035914" y="564558"/>
                                </a:lnTo>
                                <a:lnTo>
                                  <a:pt x="1035915" y="2838682"/>
                                </a:lnTo>
                                <a:cubicBezTo>
                                  <a:pt x="1029586" y="2840409"/>
                                  <a:pt x="1023074" y="2840731"/>
                                  <a:pt x="1016490" y="2840731"/>
                                </a:cubicBezTo>
                                <a:cubicBezTo>
                                  <a:pt x="901952" y="2840731"/>
                                  <a:pt x="809102" y="2743612"/>
                                  <a:pt x="809101" y="2623810"/>
                                </a:cubicBezTo>
                                <a:close/>
                                <a:moveTo>
                                  <a:pt x="310569" y="564558"/>
                                </a:moveTo>
                                <a:lnTo>
                                  <a:pt x="725347" y="564558"/>
                                </a:lnTo>
                                <a:lnTo>
                                  <a:pt x="725347" y="2633342"/>
                                </a:lnTo>
                                <a:cubicBezTo>
                                  <a:pt x="725347" y="2747880"/>
                                  <a:pt x="632496" y="2840731"/>
                                  <a:pt x="517958" y="2840731"/>
                                </a:cubicBezTo>
                                <a:cubicBezTo>
                                  <a:pt x="403420" y="2840731"/>
                                  <a:pt x="310569" y="2747880"/>
                                  <a:pt x="310569" y="2633342"/>
                                </a:cubicBezTo>
                                <a:close/>
                                <a:moveTo>
                                  <a:pt x="0" y="564557"/>
                                </a:moveTo>
                                <a:lnTo>
                                  <a:pt x="226813" y="564557"/>
                                </a:lnTo>
                                <a:lnTo>
                                  <a:pt x="226813" y="2623810"/>
                                </a:lnTo>
                                <a:cubicBezTo>
                                  <a:pt x="226813" y="2743612"/>
                                  <a:pt x="133962" y="2840731"/>
                                  <a:pt x="19424" y="2840730"/>
                                </a:cubicBezTo>
                                <a:cubicBezTo>
                                  <a:pt x="12841" y="2840730"/>
                                  <a:pt x="6329" y="2840409"/>
                                  <a:pt x="0" y="2838682"/>
                                </a:cubicBezTo>
                                <a:close/>
                                <a:moveTo>
                                  <a:pt x="71964" y="71964"/>
                                </a:moveTo>
                                <a:cubicBezTo>
                                  <a:pt x="116427" y="27501"/>
                                  <a:pt x="177852" y="0"/>
                                  <a:pt x="245701" y="0"/>
                                </a:cubicBezTo>
                                <a:lnTo>
                                  <a:pt x="790215" y="0"/>
                                </a:lnTo>
                                <a:cubicBezTo>
                                  <a:pt x="925912" y="0"/>
                                  <a:pt x="1035916" y="110004"/>
                                  <a:pt x="1035916" y="245701"/>
                                </a:cubicBezTo>
                                <a:cubicBezTo>
                                  <a:pt x="1035916" y="327601"/>
                                  <a:pt x="1035915" y="409501"/>
                                  <a:pt x="1035915" y="491401"/>
                                </a:cubicBezTo>
                                <a:lnTo>
                                  <a:pt x="0" y="491401"/>
                                </a:lnTo>
                                <a:lnTo>
                                  <a:pt x="0" y="245701"/>
                                </a:lnTo>
                                <a:cubicBezTo>
                                  <a:pt x="0" y="177853"/>
                                  <a:pt x="27501" y="116427"/>
                                  <a:pt x="71964" y="71964"/>
                                </a:cubicBezTo>
                                <a:close/>
                              </a:path>
                            </a:pathLst>
                          </a:custGeom>
                          <a:solidFill>
                            <a:srgbClr val="0594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w:pict>
              <v:group w14:anchorId="0A66CA63" id="Group 46" o:spid="_x0000_s1026" style="position:absolute;margin-left:84.15pt;margin-top:.75pt;width:135.35pt;height:122.25pt;z-index:251659264;mso-position-horizontal:right;mso-position-horizontal-relative:margin" coordsize="19704,1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alxwsAAB0vAAAOAAAAZHJzL2Uyb0RvYy54bWzsWt1v3MgNfy/Q/0HY98SaGX0acQ5JLk4L&#10;BNcgSXHPiqy1F9iVtlo5Tu7Q/72/+aBErrTu+noH9OHyEEkeckj+SM5whvvih2+7bfS16Q+brr1a&#10;qefxKmraurvZtLdXq39+vn5WrKLDULU31bZrm6vV9+aw+uHlX//y4mF/2ejurtveNH2ESdrD5cP+&#10;anU3DPvLi4tDfdfsqsPzbt+0GFx3/a4a8NnfXtz01QNm320vdBxnFw9df7Pvu7o5HPDXH/3g6qWb&#10;f71u6uEf6/WhGaLt1Qq6De7/3v3/xf5/8fJFdXnbV/u7TR3UqH6DFrtq00LoONWP1VBF9/1mNtVu&#10;U/fdoVsPz+tud9Gt15u6cTbAGhUfWfOu7+73zpbby4fb/QgToD3C6TdPW//09UMfbW6uVkm+itpq&#10;Bx85sVGSOYOab8P7w2BNw5s36dfra/06fXudPLvG27Mkfp08e/02KZ9da1O81fn1G22yf1toLxyX&#10;47942N9eOmnWN+71Xb//tP/Qg87+4dZ/WUnf1v3OPgFP9M356vvoK6tFjT+qXJUaOkY1xlSa6qw0&#10;3pv1HVw+46vv3hJnmcdJiWBwnHlepmURlPWCnaqjOg97ROZhAv/wv4H/6a7aN86nBw+HA18T9h8R&#10;sVV7u20iE//e+AeBFm73OoJ/uDzAD4R81HdIE5UhvfDPKREc8SzPVKZWERAvkzTPPd6TRzKlClji&#10;cM3ioshcfiEIyKH1/WF413TOudVXxIVPvxt6q+7orf7W0msPSGz6bl36DqsI6duvIqTvF6/Avhos&#10;n9XfvkYPNjqCLnf2Pc1ikzpDdt3X5nPnKAcbIhrezxEKsCjTSZxQIEx025bTq8KYHEvaMT1R0XPv&#10;ZmfUCjqoVIc4IzJ6enKmzDJ5ve0OjYNs0i+wwh9l4vUqEp8JwH0iO5I0kessgauP9Krvv2zq180v&#10;3HQ98ZhYlYWDCoh7HDNTImAtLsboLA2pGAZ1pmKv3DQI7aQU+eU5VVHoAPfESTJVCieHaWcKsUFh&#10;oZQiUWE8GQORiCRrUJDrkGVZCMjg/VF5hy/prSc4CHc5tfyaASwn4145UoB5jNsjpz8dU6lJSoV0&#10;Po71U0GVmCLXC7lE+NHTG8Sol4NdkjNllslP25EZrEohZ+FWwvyUGYxcRA7pI+HzxjCeeW4g8VXG&#10;wl/4L82MMV45F+GknZQiv7zMVKep8ovxxEkxlpRJYTd0m4+z3GCDwkIphewN7pomtLFEahKRZJ2x&#10;mPgoNJnyp+AgEXJq+RXQnwAWkwmvHCnAxrg9cvrTMZWXsU7DenvOvpGVSYxVdpZLhB89g0ET9XKw&#10;S3KmzDL5aTvKrBz1Ym49lRuM3EWOOmPfYDwuFEPV4C0tTWFQfY37hvBfGcdpfhzhZ+0bRabzJD0x&#10;bWF0XIRpbW4IhdigsFAGhsSf8fBYIiLJ6u1mLDY3Ur5vMOUdvpTTDA7CXU4tv2YAy8kmx88UYB7j&#10;9sjpT8cU9vo0LVGZn7txlFiQQn0gijACkJ7Bool6OdolOddmmf4RS0wcI0LPt0TpOMntoeTYdNKJ&#10;nt4UTr6s2xE902eZ/lFbMk1eQapTCJ1KdYWwIHqRCaSSDIdgEGOaJ7vSqMQNS2gRkUqjso5Z0pKG&#10;UpD8CmJVWZZ5OeW7nFjhaKjCxLOEx948jgo7pSCymgROTDZFSFWikrxznlnKKWaBVJ6hQlLk7PIr&#10;yGJIy+mEg44WHu5ybpWU8EiIpWmmi4UK8GSMJVmMY+LZ6cLIl8Of8A8oMH2W6R+xJUtMqn1IcSxO&#10;msLoXRjR0ZdUkiAGBRmTSxd5fsiULrA1jJtjuK0i4/I0NizmSaAUJL+I1eRamZMTx1mKg7ATa9NF&#10;KpVOo8JOKYisJoETEweTqCTvnMemS8K3SJVOFpxE5QmAMKTldMJBx0qwQW6VtOaREKM7CmwWKsuM&#10;doXII6f28VLDMoRLDdwGgIOApKeH0GfiEyi5EjQVPf2UZVHG/lghNCYieh4T46iSjJdsRCRxOmYx&#10;Os1xgnG3HX4Ml3xFGtKhwHWfiAh2qDbj4Fm1IjY5g/sKF+4jJ9VcGMGe6wdnCrFBYaA0jMz1RjCe&#10;MxBMDG44/Ib5NGqnD8UTaSD18vowCQ5xkey4SIqLsMTMoOEn13HwLMRx5E2xqiwjjroUZ/0JcaEQ&#10;GxQWSsvIXm8h4zkDwzzHBZ8PsqdRC31IA6mX14dJcIjL2t/ERvtzogtjcY/GDgDT4FmI48a7CFcz&#10;EyfFuIp1nmdhwbdBLjTio8JGaRtZ7G3kTGfAqJSKs9gH2hPJnUouRtgyKFULKjEZc9xRBeaoFqaY&#10;FAdRUZraWD//bgI1FYraEM8j6wi9ydI4Dv6eQ89GhZ3SviPoGdM5WCZJXiRegyeSO5VcrPw36JkM&#10;B71YuVWKM5Ntx2BXc8EpoU9ZmTPid1bQ49It1aG6XJg4j7VGV8CJtdBLpdiosPNR6BnTIpZUC0B9&#10;26hwW/fYvHA2Te2RQ7fd3FxvtlvbrHDt0ObNto++VuiEVHXdtAMFoaDctpa+7Swn1QaQYzs+vsfj&#10;3obv28bSbduPzRoNKNsJcf2RRUHKD91VN42Xj5jFpuinHzlCIYIJ7cxryB/nDhPYnu6xEXSmCfSW&#10;tXFt25HZd6BGMRwBYh45nOSuHUbm3abt+iXLtgMxrz09geShsSh96W6+ozfqumEIz8O+vt70h+F9&#10;dRg+VD26xPgjOt/old11/S+r6AFd5KvV4V/3Vd+sou3fW3QKS5UkIBvcB1pmdhHu+cgXPtLe7950&#10;8C92fEhzr5Z+2NLruu92P6Ph/cpKxVDV1pB9taqHnj7eDPjGEFrmdfPqlXtHqxlh9r79tK/t5Bal&#10;PSz5/O3nqt9H9vVqNaCN91NH3cnqktpzNlZHWsvZdq/uh269sb07F1cep/CBTqnvL/7hLVOUbL5d&#10;/bG7b2+iT2hdR582CNE3Xd/iNwVTJ/V3b2Q/rZGKDcDlS7TebvZ/IweElqrK4wybs1uGwtGD+qk6&#10;w4UIVuZTbWrbQJvWC/IXfoLwB7RT0T8tFbZHtFMTHL6wIboomk7DfpNFIZHG4YInT8u4LMMqMRHK&#10;3SpPiyRYj7KLMRAZPf38qUK/1m+mpAYtcr5VSSssb3161gRdN7/NoS2WFONpZNJMLu2hakhNGeox&#10;sGGrErURfn+Qht0bGw06JKJcs3cwoZTUhSpjRc1lKUh+ebEmTrJwBNdFCc3F5pTEJs/8icW2+NB1&#10;48ekVKPS8Wc0NnrWjpmZIglHIcZKxUoOD2VhYqeUsDbHZZJd6rCLe2vp9CHtk1/eWvhUmWBPURQK&#10;5Qi8SmILNLIArJu4NCAVWJSl0YgyP5okgC1EnBQkw8iWu0FXVEs57jECE5HR0+unU/jWm7ZMfjrq&#10;irhELezUS1GOpBQCU9RJUcolmo9wwUBk9Azh6ch9EaMLU2RYL44SYqGTD41KOoBpAJGg9GaAY9jE&#10;udfBDue4shXDKKxCvcaGzwowJEGJH0H4IJnNzMBC+wZHXxkHFkq/tugMPzRSVIFIT5/2hVFxmvlQ&#10;EdCe8kWucRD18S7oyQX0DEE8UWPhNsYHMVAhMqnmnAm3HQUuTxnSuBJKwo09A5rywq2FfuNgo2e5&#10;AQtIYisRl6szNzCc4IZjpfiosFPad9oNXq5DlJaIUx7ApU4R7ikFPUFKz5CmE7UMECKTGs6Z5jGH&#10;ZakMbVuGMXlAlYnmaXIiIJcyELOFUHYJduz2sKDNc5OcxlNdmnUaePxgLvwMwb/5hWLCXs7j4bG/&#10;XMC9pIsUt7Wz8FR5XoRkFvpr1LkhUZcRIX+EHEArPXRniJwIljQqNSoRv4QIqX7l9Cd4bIAxGopc&#10;VypgbMh7/bz5UoT8ChAwVtzR4tcc84n9Cox11FY/M7FhFGcBPzrLUbLXC/Q+RlNpIicCenJCYQ4R&#10;LBni53VeEzs36pTgruBtZsByzMjZKeJg1hNPtf3tl/FMG+P3a9fXFjzM8+eR9s8j7f/Xkdb9Jhi/&#10;wXbhGX4vbn/kzb/dEXj6VfvL/wAAAP//AwBQSwMEFAAGAAgAAAAhAFXrnr/eAAAABgEAAA8AAABk&#10;cnMvZG93bnJldi54bWxMj81OwzAQhO9IvIO1SNyonUJ/lMapqgo4VUi0SIjbNt4mUWM7it0kfXuW&#10;E73t7Kxmvs3Wo21ET12ovdOQTBQIcoU3tSs1fB3enpYgQkRnsPGONFwpwDq/v8swNX5wn9TvYyk4&#10;xIUUNVQxtqmUoajIYpj4lhx7J99ZjCy7UpoOBw63jZwqNZcWa8cNFba0rag47y9Ww/uAw+Y5ee13&#10;59P2+nOYfXzvEtL68WHcrEBEGuP/MfzhMzrkzHT0F2eCaDTwI5G3MxBsThdqAeLIw8tcgcwzeYuf&#10;/wIAAP//AwBQSwECLQAUAAYACAAAACEAtoM4kv4AAADhAQAAEwAAAAAAAAAAAAAAAAAAAAAAW0Nv&#10;bnRlbnRfVHlwZXNdLnhtbFBLAQItABQABgAIAAAAIQA4/SH/1gAAAJQBAAALAAAAAAAAAAAAAAAA&#10;AC8BAABfcmVscy8ucmVsc1BLAQItABQABgAIAAAAIQDHSAalxwsAAB0vAAAOAAAAAAAAAAAAAAAA&#10;AC4CAABkcnMvZTJvRG9jLnhtbFBLAQItABQABgAIAAAAIQBV656/3gAAAAYBAAAPAAAAAAAAAAAA&#10;AAAAACEOAABkcnMvZG93bnJldi54bWxQSwUGAAAAAAQABADzAAAALA8AAAAA&#10;">
                <v:shape id="Rectangle 30" o:spid="_x0000_s1027" style="position:absolute;left:-762;top:946;width:17611;height:16088;rotation:-90;visibility:visible;mso-wrap-style:square;v-text-anchor:middle" coordsize="1761182,1756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q5cIA&#10;AADaAAAADwAAAGRycy9kb3ducmV2LnhtbESPQYvCMBSE7wv+h/AEL4umFZRSjSKCKB4WrIIeH82z&#10;LTYvtYla//1GWNjjMDPfMPNlZ2rxpNZVlhXEowgEcW51xYWC03EzTEA4j6yxtkwK3uRgueh9zTHV&#10;9sUHema+EAHCLkUFpfdNKqXLSzLoRrYhDt7VtgZ9kG0hdYuvADe1HEfRVBqsOCyU2NC6pPyWPYyC&#10;6fZHT66X5Hwovs19H+ssOcdrpQb9bjUD4anz/+G/9k4rGMPnSrg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WrlwgAAANoAAAAPAAAAAAAAAAAAAAAAAJgCAABkcnMvZG93&#10;bnJldi54bWxQSwUGAAAAAAQABAD1AAAAhwMAAAAA&#10;" path="m279570,624048r-96192,l183378,1560152r96192,l279570,624048xm294594,68493r,195669c294594,301988,263930,332653,226104,332653v-37826,,-68490,-30665,-68490,-68491l157614,68493c157614,30666,188278,2,226104,2v37826,,68490,30664,68490,68491xm534912,624048r-96192,l438720,1560152r96192,l534912,624048xm631828,68492r,195670c631828,301988,601164,332652,563338,332652v-37827,,-68491,-30664,-68491,-68490l494847,68492c494847,30666,525511,2,563338,2v37826,,68490,30664,68490,68490xm790254,624048r-96192,l694062,1560152r96192,l790254,624048xm969062,68492r,195669c969062,301987,938398,332652,900571,332652v-37826,,-68490,-30665,-68490,-68491l832081,68492c832081,30665,862745,1,900571,1v37827,,68491,30664,68491,68491xm1045596,624048r-96192,l949404,1560152r96192,l1045596,624048xm1300938,624048r-96192,l1204746,1560152r96192,l1300938,624048xm1306296,68491r,195670c1306296,301987,1275631,332651,1237805,332651v-37826,,-68490,-30664,-68490,-68490l1169315,68491c1169315,30665,1199979,1,1237805,1v37826,,68491,30664,68491,68490xm1556280,624048r-96192,l1460088,1560152r96192,l1556280,624048xm1643529,68491r,195669c1643529,301986,1612865,332650,1575039,332650v-37826,,-68491,-30664,-68491,-68490l1506548,68491c1506548,30664,1537213,,1575039,v37826,,68490,30664,68490,68491xm1761182,166327r,1589708l,1756035,,166327r98907,l98907,255498v,70249,56948,127196,127197,127196c296353,382694,353300,325747,353300,255498r,-89171l436141,166327r,89170c436141,325746,493089,382694,563338,382694v70248,,127196,-56948,127196,-127197l690534,166327r82841,l773375,255497v,70248,56947,127196,127196,127196c970820,382693,1027768,325745,1027768,255497r,-89170l1110609,166327r,89169c1110609,325745,1167556,382692,1237805,382692v70249,,127197,-56947,127197,-127196l1365002,166327r82840,l1447842,255495v,70249,56948,127197,127197,127197c1645288,382692,1702235,325744,1702235,255495r,-89168l1761182,166327xe" fillcolor="#ed7d31 [3205]" stroked="f" strokeweight="1pt">
                  <v:stroke joinstyle="miter"/>
                  <v:path arrowok="t"/>
                </v:shape>
                <v:shape id="Round Same Side Corner Rectangle 6" o:spid="_x0000_s1028" style="position:absolute;left:17067;width:2637;height:17795;rotation:180;flip:x;visibility:visible;mso-wrap-style:square;v-text-anchor:middle" coordsize="1035916,415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5OTcIA&#10;AADaAAAADwAAAGRycy9kb3ducmV2LnhtbESPT2vCQBTE74V+h+UVvNVN1UhJs4ZWULz6B9vcHtln&#10;Epp9G7JrjN/eFQSPw8z8hkmzwTSip87VlhV8jCMQxIXVNZcKDvvV+ycI55E1NpZJwZUcZIvXlxQT&#10;bS+8pX7nSxEg7BJUUHnfJlK6oiKDbmxb4uCdbGfQB9mVUnd4CXDTyEkUzaXBmsNChS0tKyr+d2ej&#10;QHuqh/kpzvXvzyw+ct4e/taxUqO34fsLhKfBP8OP9kYrmML9Srg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k5NwgAAANoAAAAPAAAAAAAAAAAAAAAAAJgCAABkcnMvZG93&#10;bnJldi54bWxQSwUGAAAAAAQABAD1AAAAhwMAAAAA&#10;" path="m277501,3759099r480907,l517954,4153123,277501,3759099xm42612,2944898v111310,-3393,203890,-55415,233063,-125880c304648,2892614,403763,2945872,521107,2945872v117346,,216460,-53259,245433,-126855c795133,2888142,884783,2939514,993299,2944464l776840,3657264r-517900,l42612,2944898xm809102,564558r226812,l1035915,2838682v-6329,1727,-12841,2049,-19425,2049c901952,2840731,809102,2743612,809101,2623810r1,-2059252xm310569,564558r414778,l725347,2633342v,114538,-92851,207389,-207389,207389c403420,2840731,310569,2747880,310569,2633342r,-2068784xm,564557r226813,l226813,2623810v,119802,-92851,216921,-207389,216920c12841,2840730,6329,2840409,,2838682l,564557xm71964,71964c116427,27501,177852,,245701,l790215,v135697,,245701,110004,245701,245701c1035916,327601,1035915,409501,1035915,491401l,491401,,245701c,177853,27501,116427,71964,71964xe" fillcolor="#0594ff" stroked="f" strokeweight="1pt">
                  <v:stroke joinstyle="miter"/>
                  <v:path arrowok="t"/>
                </v:shape>
                <w10:wrap anchorx="margin"/>
              </v:group>
            </w:pict>
          </mc:Fallback>
        </mc:AlternateContent>
      </w:r>
      <w:r w:rsidR="005F2A89" w:rsidRPr="00E777B7">
        <w:rPr>
          <w:rFonts w:asciiTheme="minorHAnsi" w:eastAsia="Calibri" w:hAnsiTheme="minorHAnsi" w:cstheme="minorHAnsi"/>
          <w:lang w:val="it-IT"/>
        </w:rPr>
        <w:t>T</w:t>
      </w:r>
      <w:r w:rsidR="005453C9" w:rsidRPr="00E777B7">
        <w:rPr>
          <w:rFonts w:asciiTheme="minorHAnsi" w:eastAsia="Calibri" w:hAnsiTheme="minorHAnsi" w:cstheme="minorHAnsi"/>
          <w:lang w:val="it-IT"/>
        </w:rPr>
        <w:t>ema n.</w:t>
      </w:r>
      <w:r w:rsidR="00034DF0" w:rsidRPr="00E777B7">
        <w:rPr>
          <w:rFonts w:asciiTheme="minorHAnsi" w:eastAsia="Calibri" w:hAnsiTheme="minorHAnsi" w:cstheme="minorHAnsi"/>
          <w:lang w:val="it-IT"/>
        </w:rPr>
        <w:t>3</w:t>
      </w:r>
      <w:r w:rsidR="00F64DC4" w:rsidRPr="00E777B7">
        <w:rPr>
          <w:rFonts w:asciiTheme="minorHAnsi" w:eastAsia="Calibri" w:hAnsiTheme="minorHAnsi" w:cstheme="minorHAnsi"/>
          <w:lang w:val="it-IT"/>
        </w:rPr>
        <w:t xml:space="preserve"> </w:t>
      </w:r>
    </w:p>
    <w:p w14:paraId="308488D8" w14:textId="45192BAD" w:rsidR="005453C9" w:rsidRPr="00E777B7" w:rsidRDefault="00193FCB" w:rsidP="004E2C72">
      <w:pPr>
        <w:spacing w:after="0" w:line="360" w:lineRule="auto"/>
        <w:rPr>
          <w:rFonts w:asciiTheme="minorHAnsi" w:eastAsiaTheme="majorEastAsia" w:hAnsiTheme="minorHAnsi" w:cstheme="minorHAnsi"/>
          <w:color w:val="2F5496" w:themeColor="accent1" w:themeShade="BF"/>
          <w:sz w:val="36"/>
          <w:szCs w:val="36"/>
          <w:lang w:val="it-IT"/>
        </w:rPr>
      </w:pPr>
      <w:bookmarkStart w:id="2" w:name="_heading=h.1fob9te" w:colFirst="0" w:colLast="0"/>
      <w:bookmarkStart w:id="3" w:name="_Hlk76068257"/>
      <w:bookmarkEnd w:id="2"/>
      <w:r>
        <w:rPr>
          <w:rFonts w:asciiTheme="minorHAnsi" w:eastAsiaTheme="majorEastAsia" w:hAnsiTheme="minorHAnsi" w:cstheme="minorHAnsi"/>
          <w:color w:val="2F5496" w:themeColor="accent1" w:themeShade="BF"/>
          <w:sz w:val="36"/>
          <w:szCs w:val="36"/>
          <w:lang w:val="it-IT"/>
        </w:rPr>
        <w:t>Rapporti e patti educativi</w:t>
      </w:r>
      <w:r w:rsidR="005453C9" w:rsidRPr="00E777B7">
        <w:rPr>
          <w:rFonts w:asciiTheme="minorHAnsi" w:eastAsiaTheme="majorEastAsia" w:hAnsiTheme="minorHAnsi" w:cstheme="minorHAnsi"/>
          <w:color w:val="2F5496" w:themeColor="accent1" w:themeShade="BF"/>
          <w:sz w:val="36"/>
          <w:szCs w:val="36"/>
          <w:lang w:val="it-IT"/>
        </w:rPr>
        <w:t xml:space="preserve"> con le famiglie</w:t>
      </w:r>
    </w:p>
    <w:p w14:paraId="746BAA54" w14:textId="77777777" w:rsidR="005453C9" w:rsidRPr="00E777B7" w:rsidRDefault="005453C9" w:rsidP="004E2C72">
      <w:pPr>
        <w:spacing w:after="0" w:line="360" w:lineRule="auto"/>
        <w:rPr>
          <w:rFonts w:asciiTheme="minorHAnsi" w:eastAsiaTheme="majorEastAsia" w:hAnsiTheme="minorHAnsi" w:cstheme="minorHAnsi"/>
          <w:color w:val="2F5496" w:themeColor="accent1" w:themeShade="BF"/>
          <w:sz w:val="36"/>
          <w:szCs w:val="36"/>
          <w:lang w:val="it-IT"/>
        </w:rPr>
      </w:pPr>
      <w:r w:rsidRPr="00E777B7">
        <w:rPr>
          <w:rFonts w:asciiTheme="minorHAnsi" w:eastAsiaTheme="majorEastAsia" w:hAnsiTheme="minorHAnsi" w:cstheme="minorHAnsi"/>
          <w:color w:val="2F5496" w:themeColor="accent1" w:themeShade="BF"/>
          <w:sz w:val="36"/>
          <w:szCs w:val="36"/>
          <w:lang w:val="it-IT"/>
        </w:rPr>
        <w:t xml:space="preserve">delle e degli studenti dal diverso background </w:t>
      </w:r>
    </w:p>
    <w:p w14:paraId="7E90DCB5" w14:textId="61724B27" w:rsidR="000030EF" w:rsidRPr="00E777B7" w:rsidRDefault="005453C9" w:rsidP="005453C9">
      <w:pPr>
        <w:spacing w:after="0" w:line="360" w:lineRule="auto"/>
        <w:rPr>
          <w:rFonts w:asciiTheme="minorHAnsi" w:eastAsiaTheme="majorEastAsia" w:hAnsiTheme="minorHAnsi" w:cstheme="minorHAnsi"/>
          <w:color w:val="2F5496" w:themeColor="accent1" w:themeShade="BF"/>
          <w:sz w:val="36"/>
          <w:szCs w:val="36"/>
          <w:lang w:val="it-IT"/>
        </w:rPr>
      </w:pPr>
      <w:r w:rsidRPr="00E777B7">
        <w:rPr>
          <w:rFonts w:asciiTheme="minorHAnsi" w:eastAsiaTheme="majorEastAsia" w:hAnsiTheme="minorHAnsi" w:cstheme="minorHAnsi"/>
          <w:color w:val="2F5496" w:themeColor="accent1" w:themeShade="BF"/>
          <w:sz w:val="36"/>
          <w:szCs w:val="36"/>
          <w:lang w:val="it-IT"/>
        </w:rPr>
        <w:t>culturale</w:t>
      </w:r>
      <w:r w:rsidRPr="00E777B7">
        <w:rPr>
          <w:rFonts w:asciiTheme="minorHAnsi" w:hAnsiTheme="minorHAnsi" w:cstheme="minorHAnsi"/>
          <w:color w:val="000000"/>
          <w:sz w:val="24"/>
          <w:szCs w:val="24"/>
          <w:lang w:val="it-IT"/>
        </w:rPr>
        <w:t xml:space="preserve"> </w:t>
      </w:r>
    </w:p>
    <w:bookmarkEnd w:id="3"/>
    <w:p w14:paraId="7F67D6BE" w14:textId="77777777" w:rsidR="00E14BB6" w:rsidRPr="00E777B7" w:rsidRDefault="00E14BB6" w:rsidP="000B6536">
      <w:pPr>
        <w:spacing w:after="0" w:line="360" w:lineRule="auto"/>
        <w:rPr>
          <w:rFonts w:asciiTheme="minorHAnsi" w:eastAsiaTheme="majorEastAsia" w:hAnsiTheme="minorHAnsi" w:cstheme="minorHAnsi"/>
          <w:color w:val="2F5496" w:themeColor="accent1" w:themeShade="BF"/>
          <w:sz w:val="36"/>
          <w:szCs w:val="36"/>
          <w:lang w:val="it-IT"/>
        </w:rPr>
      </w:pPr>
    </w:p>
    <w:tbl>
      <w:tblPr>
        <w:tblStyle w:val="Tabellagriglia1chiara-colore2"/>
        <w:tblW w:w="9628" w:type="dxa"/>
        <w:tblLayout w:type="fixed"/>
        <w:tblLook w:val="0400" w:firstRow="0" w:lastRow="0" w:firstColumn="0" w:lastColumn="0" w:noHBand="0" w:noVBand="1"/>
      </w:tblPr>
      <w:tblGrid>
        <w:gridCol w:w="2405"/>
        <w:gridCol w:w="7223"/>
      </w:tblGrid>
      <w:tr w:rsidR="005453C9" w:rsidRPr="00E777B7" w14:paraId="5AE3DAB2" w14:textId="77777777" w:rsidTr="005453C9">
        <w:trPr>
          <w:trHeight w:val="1139"/>
        </w:trPr>
        <w:tc>
          <w:tcPr>
            <w:tcW w:w="2405" w:type="dxa"/>
          </w:tcPr>
          <w:p w14:paraId="37EB75D5" w14:textId="2BB1E624" w:rsidR="005453C9" w:rsidRPr="00E777B7" w:rsidRDefault="005453C9" w:rsidP="005453C9">
            <w:pPr>
              <w:spacing w:line="276" w:lineRule="auto"/>
              <w:rPr>
                <w:b/>
                <w:sz w:val="24"/>
                <w:szCs w:val="24"/>
                <w:lang w:val="it-IT"/>
              </w:rPr>
            </w:pPr>
            <w:r w:rsidRPr="00E777B7">
              <w:rPr>
                <w:b/>
                <w:sz w:val="24"/>
                <w:szCs w:val="24"/>
                <w:lang w:val="it-IT"/>
              </w:rPr>
              <w:t xml:space="preserve">Obiettivi specifici  </w:t>
            </w:r>
          </w:p>
        </w:tc>
        <w:tc>
          <w:tcPr>
            <w:tcW w:w="7223" w:type="dxa"/>
          </w:tcPr>
          <w:p w14:paraId="2F0AE324" w14:textId="5D32B347" w:rsidR="005453C9" w:rsidRPr="00E777B7" w:rsidRDefault="005453C9" w:rsidP="005453C9">
            <w:pPr>
              <w:pStyle w:val="Paragrafoelenco"/>
              <w:numPr>
                <w:ilvl w:val="0"/>
                <w:numId w:val="3"/>
              </w:numPr>
              <w:pBdr>
                <w:top w:val="nil"/>
                <w:left w:val="nil"/>
                <w:bottom w:val="nil"/>
                <w:right w:val="nil"/>
                <w:between w:val="nil"/>
              </w:pBdr>
              <w:spacing w:line="276" w:lineRule="auto"/>
              <w:ind w:left="316"/>
              <w:jc w:val="both"/>
              <w:rPr>
                <w:rFonts w:asciiTheme="minorHAnsi" w:hAnsiTheme="minorHAnsi" w:cstheme="minorHAnsi"/>
                <w:color w:val="000000"/>
                <w:sz w:val="24"/>
                <w:szCs w:val="24"/>
                <w:lang w:val="it-IT"/>
              </w:rPr>
            </w:pPr>
            <w:bookmarkStart w:id="4" w:name="_Hlk54776456"/>
            <w:r w:rsidRPr="00E777B7">
              <w:rPr>
                <w:rFonts w:asciiTheme="minorHAnsi" w:hAnsiTheme="minorHAnsi" w:cstheme="minorHAnsi"/>
                <w:color w:val="000000"/>
                <w:sz w:val="24"/>
                <w:szCs w:val="24"/>
                <w:lang w:val="it-IT"/>
              </w:rPr>
              <w:t>Fornire delle informazioni aggiornate riguardo</w:t>
            </w:r>
            <w:r w:rsidR="009F012A" w:rsidRPr="00E777B7">
              <w:rPr>
                <w:rFonts w:asciiTheme="minorHAnsi" w:hAnsiTheme="minorHAnsi" w:cstheme="minorHAnsi"/>
                <w:color w:val="000000"/>
                <w:sz w:val="24"/>
                <w:szCs w:val="24"/>
                <w:lang w:val="it-IT"/>
              </w:rPr>
              <w:t xml:space="preserve"> al lavoro da svolgere con le famiglie in un ambiente di apprendimento multiculturale</w:t>
            </w:r>
          </w:p>
          <w:p w14:paraId="767A9AEE" w14:textId="3217EA5F" w:rsidR="009F012A" w:rsidRPr="00E777B7" w:rsidRDefault="009F012A" w:rsidP="005453C9">
            <w:pPr>
              <w:pStyle w:val="Paragrafoelenco"/>
              <w:numPr>
                <w:ilvl w:val="0"/>
                <w:numId w:val="3"/>
              </w:numPr>
              <w:pBdr>
                <w:top w:val="nil"/>
                <w:left w:val="nil"/>
                <w:bottom w:val="nil"/>
                <w:right w:val="nil"/>
                <w:between w:val="nil"/>
              </w:pBdr>
              <w:spacing w:line="276" w:lineRule="auto"/>
              <w:ind w:left="316"/>
              <w:jc w:val="both"/>
              <w:rPr>
                <w:rFonts w:asciiTheme="minorHAnsi" w:hAnsiTheme="minorHAnsi" w:cstheme="minorHAnsi"/>
                <w:color w:val="000000"/>
                <w:sz w:val="24"/>
                <w:szCs w:val="24"/>
                <w:lang w:val="it-IT"/>
              </w:rPr>
            </w:pPr>
            <w:r w:rsidRPr="00E777B7">
              <w:rPr>
                <w:rFonts w:asciiTheme="minorHAnsi" w:hAnsiTheme="minorHAnsi" w:cstheme="minorHAnsi"/>
                <w:color w:val="000000"/>
                <w:sz w:val="24"/>
                <w:szCs w:val="24"/>
                <w:lang w:val="it-IT"/>
              </w:rPr>
              <w:t>Individuare le fasi del pr</w:t>
            </w:r>
            <w:r w:rsidR="00193FCB">
              <w:rPr>
                <w:rFonts w:asciiTheme="minorHAnsi" w:hAnsiTheme="minorHAnsi" w:cstheme="minorHAnsi"/>
                <w:color w:val="000000"/>
                <w:sz w:val="24"/>
                <w:szCs w:val="24"/>
                <w:lang w:val="it-IT"/>
              </w:rPr>
              <w:t xml:space="preserve">ocesso di costruzione di un buon rapporto </w:t>
            </w:r>
            <w:r w:rsidRPr="00E777B7">
              <w:rPr>
                <w:rFonts w:asciiTheme="minorHAnsi" w:hAnsiTheme="minorHAnsi" w:cstheme="minorHAnsi"/>
                <w:color w:val="000000"/>
                <w:sz w:val="24"/>
                <w:szCs w:val="24"/>
                <w:lang w:val="it-IT"/>
              </w:rPr>
              <w:t xml:space="preserve">fra scuola e famiglie e </w:t>
            </w:r>
            <w:r w:rsidR="00193FCB">
              <w:rPr>
                <w:rFonts w:asciiTheme="minorHAnsi" w:hAnsiTheme="minorHAnsi" w:cstheme="minorHAnsi"/>
                <w:color w:val="000000"/>
                <w:sz w:val="24"/>
                <w:szCs w:val="24"/>
                <w:lang w:val="it-IT"/>
              </w:rPr>
              <w:t xml:space="preserve">riconoscere </w:t>
            </w:r>
            <w:r w:rsidRPr="00E777B7">
              <w:rPr>
                <w:rFonts w:asciiTheme="minorHAnsi" w:hAnsiTheme="minorHAnsi" w:cstheme="minorHAnsi"/>
                <w:color w:val="000000"/>
                <w:sz w:val="24"/>
                <w:szCs w:val="24"/>
                <w:lang w:val="it-IT"/>
              </w:rPr>
              <w:t>gli ostacoli che po</w:t>
            </w:r>
            <w:r w:rsidR="00193FCB">
              <w:rPr>
                <w:rFonts w:asciiTheme="minorHAnsi" w:hAnsiTheme="minorHAnsi" w:cstheme="minorHAnsi"/>
                <w:color w:val="000000"/>
                <w:sz w:val="24"/>
                <w:szCs w:val="24"/>
                <w:lang w:val="it-IT"/>
              </w:rPr>
              <w:t>trebbero</w:t>
            </w:r>
            <w:r w:rsidRPr="00E777B7">
              <w:rPr>
                <w:rFonts w:asciiTheme="minorHAnsi" w:hAnsiTheme="minorHAnsi" w:cstheme="minorHAnsi"/>
                <w:color w:val="000000"/>
                <w:sz w:val="24"/>
                <w:szCs w:val="24"/>
                <w:lang w:val="it-IT"/>
              </w:rPr>
              <w:t xml:space="preserve"> presentarsi</w:t>
            </w:r>
          </w:p>
          <w:p w14:paraId="22A2CECA" w14:textId="39CD5BD9" w:rsidR="005453C9" w:rsidRPr="00E777B7" w:rsidRDefault="009F012A" w:rsidP="009F012A">
            <w:pPr>
              <w:pStyle w:val="Paragrafoelenco"/>
              <w:numPr>
                <w:ilvl w:val="0"/>
                <w:numId w:val="3"/>
              </w:numPr>
              <w:pBdr>
                <w:top w:val="nil"/>
                <w:left w:val="nil"/>
                <w:bottom w:val="nil"/>
                <w:right w:val="nil"/>
                <w:between w:val="nil"/>
              </w:pBdr>
              <w:spacing w:line="276" w:lineRule="auto"/>
              <w:ind w:left="316"/>
              <w:jc w:val="both"/>
              <w:rPr>
                <w:rFonts w:asciiTheme="minorHAnsi" w:hAnsiTheme="minorHAnsi" w:cstheme="minorHAnsi"/>
                <w:color w:val="000000"/>
                <w:sz w:val="24"/>
                <w:szCs w:val="24"/>
                <w:lang w:val="it-IT"/>
              </w:rPr>
            </w:pPr>
            <w:r w:rsidRPr="00E777B7">
              <w:rPr>
                <w:rFonts w:asciiTheme="minorHAnsi" w:hAnsiTheme="minorHAnsi" w:cstheme="minorHAnsi"/>
                <w:color w:val="000000"/>
                <w:sz w:val="24"/>
                <w:szCs w:val="24"/>
                <w:lang w:val="it-IT"/>
              </w:rPr>
              <w:t>Formare delle competenze pratiche coinvolgendo i genitori nel lavoro e nella vita dell’istit</w:t>
            </w:r>
            <w:r w:rsidR="00193FCB">
              <w:rPr>
                <w:rFonts w:asciiTheme="minorHAnsi" w:hAnsiTheme="minorHAnsi" w:cstheme="minorHAnsi"/>
                <w:color w:val="000000"/>
                <w:sz w:val="24"/>
                <w:szCs w:val="24"/>
                <w:lang w:val="it-IT"/>
              </w:rPr>
              <w:t>uto scolastico</w:t>
            </w:r>
          </w:p>
        </w:tc>
      </w:tr>
      <w:tr w:rsidR="005453C9" w:rsidRPr="00E777B7" w14:paraId="7D52807A" w14:textId="77777777" w:rsidTr="005453C9">
        <w:trPr>
          <w:trHeight w:val="1408"/>
        </w:trPr>
        <w:tc>
          <w:tcPr>
            <w:tcW w:w="2405" w:type="dxa"/>
          </w:tcPr>
          <w:p w14:paraId="27CE0468" w14:textId="62D6C8CB" w:rsidR="005453C9" w:rsidRPr="00E777B7" w:rsidRDefault="005453C9" w:rsidP="005453C9">
            <w:pPr>
              <w:spacing w:line="276" w:lineRule="auto"/>
              <w:rPr>
                <w:b/>
                <w:sz w:val="24"/>
                <w:szCs w:val="24"/>
                <w:lang w:val="it-IT"/>
              </w:rPr>
            </w:pPr>
            <w:r w:rsidRPr="00E777B7">
              <w:rPr>
                <w:b/>
                <w:sz w:val="24"/>
                <w:szCs w:val="24"/>
                <w:lang w:val="it-IT"/>
              </w:rPr>
              <w:t>Risultati di apprendimento attesi</w:t>
            </w:r>
          </w:p>
        </w:tc>
        <w:tc>
          <w:tcPr>
            <w:tcW w:w="7223" w:type="dxa"/>
          </w:tcPr>
          <w:p w14:paraId="388C7D87" w14:textId="28BF2134" w:rsidR="005453C9" w:rsidRPr="00E777B7" w:rsidRDefault="005453C9" w:rsidP="005453C9">
            <w:pPr>
              <w:pStyle w:val="Puntoelenco"/>
              <w:numPr>
                <w:ilvl w:val="0"/>
                <w:numId w:val="4"/>
              </w:numPr>
              <w:spacing w:line="276" w:lineRule="auto"/>
              <w:ind w:left="316"/>
              <w:jc w:val="both"/>
              <w:rPr>
                <w:rFonts w:asciiTheme="minorHAnsi" w:hAnsiTheme="minorHAnsi" w:cstheme="minorHAnsi"/>
                <w:color w:val="000000"/>
                <w:sz w:val="24"/>
                <w:szCs w:val="24"/>
                <w:lang w:val="it-IT"/>
              </w:rPr>
            </w:pPr>
            <w:r w:rsidRPr="00E777B7">
              <w:rPr>
                <w:rFonts w:asciiTheme="minorHAnsi" w:hAnsiTheme="minorHAnsi" w:cstheme="minorHAnsi"/>
                <w:color w:val="000000"/>
                <w:sz w:val="24"/>
                <w:szCs w:val="24"/>
                <w:lang w:val="it-IT"/>
              </w:rPr>
              <w:t>Appl</w:t>
            </w:r>
            <w:r w:rsidR="009F012A" w:rsidRPr="00E777B7">
              <w:rPr>
                <w:rFonts w:asciiTheme="minorHAnsi" w:hAnsiTheme="minorHAnsi" w:cstheme="minorHAnsi"/>
                <w:color w:val="000000"/>
                <w:sz w:val="24"/>
                <w:szCs w:val="24"/>
                <w:lang w:val="it-IT"/>
              </w:rPr>
              <w:t xml:space="preserve">icare degli approcci specifici quando si lavora con diversi gruppi e creare un rapporto di fiducia basato su una comunicazione </w:t>
            </w:r>
            <w:r w:rsidR="00193FCB">
              <w:rPr>
                <w:rFonts w:asciiTheme="minorHAnsi" w:hAnsiTheme="minorHAnsi" w:cstheme="minorHAnsi"/>
                <w:color w:val="000000"/>
                <w:sz w:val="24"/>
                <w:szCs w:val="24"/>
                <w:lang w:val="it-IT"/>
              </w:rPr>
              <w:t>efficace</w:t>
            </w:r>
          </w:p>
          <w:p w14:paraId="6EA9A602" w14:textId="2BE81B73" w:rsidR="005453C9" w:rsidRPr="00E777B7" w:rsidRDefault="009F012A" w:rsidP="009F012A">
            <w:pPr>
              <w:pStyle w:val="Puntoelenco"/>
              <w:numPr>
                <w:ilvl w:val="0"/>
                <w:numId w:val="4"/>
              </w:numPr>
              <w:spacing w:line="276" w:lineRule="auto"/>
              <w:ind w:left="316"/>
              <w:jc w:val="both"/>
              <w:rPr>
                <w:rFonts w:asciiTheme="minorHAnsi" w:hAnsiTheme="minorHAnsi" w:cstheme="minorHAnsi"/>
                <w:color w:val="000000"/>
                <w:sz w:val="24"/>
                <w:szCs w:val="24"/>
                <w:lang w:val="it-IT"/>
              </w:rPr>
            </w:pPr>
            <w:r w:rsidRPr="00E777B7">
              <w:rPr>
                <w:rFonts w:asciiTheme="minorHAnsi" w:hAnsiTheme="minorHAnsi" w:cstheme="minorHAnsi"/>
                <w:color w:val="000000"/>
                <w:sz w:val="24"/>
                <w:szCs w:val="24"/>
                <w:lang w:val="it-IT"/>
              </w:rPr>
              <w:t xml:space="preserve">Includere le famiglie come partner della scuola nell’implementazione di pratiche inclusive rivolte alle e agli studenti con </w:t>
            </w:r>
            <w:r w:rsidRPr="00E777B7">
              <w:rPr>
                <w:rFonts w:asciiTheme="minorHAnsi" w:hAnsiTheme="minorHAnsi" w:cstheme="minorHAnsi"/>
                <w:i/>
                <w:iCs/>
                <w:color w:val="000000"/>
                <w:sz w:val="24"/>
                <w:szCs w:val="24"/>
                <w:lang w:val="it-IT"/>
              </w:rPr>
              <w:t xml:space="preserve">background </w:t>
            </w:r>
            <w:r w:rsidRPr="00E777B7">
              <w:rPr>
                <w:rFonts w:asciiTheme="minorHAnsi" w:hAnsiTheme="minorHAnsi" w:cstheme="minorHAnsi"/>
                <w:color w:val="000000"/>
                <w:sz w:val="24"/>
                <w:szCs w:val="24"/>
                <w:lang w:val="it-IT"/>
              </w:rPr>
              <w:t>migratorio</w:t>
            </w:r>
          </w:p>
        </w:tc>
      </w:tr>
      <w:tr w:rsidR="005453C9" w:rsidRPr="00E777B7" w14:paraId="2C6E1917" w14:textId="77777777" w:rsidTr="005453C9">
        <w:trPr>
          <w:trHeight w:val="1097"/>
        </w:trPr>
        <w:tc>
          <w:tcPr>
            <w:tcW w:w="2405" w:type="dxa"/>
          </w:tcPr>
          <w:p w14:paraId="7EB16A15" w14:textId="64E20C27" w:rsidR="005453C9" w:rsidRPr="00E777B7" w:rsidRDefault="005453C9" w:rsidP="005453C9">
            <w:pPr>
              <w:spacing w:line="276" w:lineRule="auto"/>
              <w:rPr>
                <w:rFonts w:asciiTheme="minorHAnsi" w:hAnsiTheme="minorHAnsi" w:cstheme="minorHAnsi"/>
                <w:b/>
                <w:sz w:val="24"/>
                <w:szCs w:val="24"/>
                <w:lang w:val="it-IT"/>
              </w:rPr>
            </w:pPr>
            <w:r w:rsidRPr="00E777B7">
              <w:rPr>
                <w:rFonts w:asciiTheme="minorHAnsi" w:hAnsiTheme="minorHAnsi" w:cstheme="minorHAnsi"/>
                <w:b/>
                <w:sz w:val="24"/>
                <w:szCs w:val="24"/>
                <w:lang w:val="it-IT"/>
              </w:rPr>
              <w:t>Concetti di base</w:t>
            </w:r>
          </w:p>
        </w:tc>
        <w:tc>
          <w:tcPr>
            <w:tcW w:w="7223" w:type="dxa"/>
          </w:tcPr>
          <w:p w14:paraId="6A647F22" w14:textId="1EA7605E" w:rsidR="005453C9" w:rsidRPr="00E777B7" w:rsidRDefault="005453C9" w:rsidP="005453C9">
            <w:pPr>
              <w:pStyle w:val="Puntoelenco"/>
              <w:numPr>
                <w:ilvl w:val="0"/>
                <w:numId w:val="0"/>
              </w:numPr>
              <w:spacing w:line="276" w:lineRule="auto"/>
              <w:jc w:val="both"/>
              <w:rPr>
                <w:rFonts w:asciiTheme="minorHAnsi" w:hAnsiTheme="minorHAnsi" w:cstheme="minorHAnsi"/>
                <w:color w:val="000000"/>
                <w:sz w:val="24"/>
                <w:szCs w:val="24"/>
                <w:lang w:val="it-IT"/>
              </w:rPr>
            </w:pPr>
            <w:r w:rsidRPr="00E777B7">
              <w:rPr>
                <w:rFonts w:asciiTheme="minorHAnsi" w:hAnsiTheme="minorHAnsi" w:cstheme="minorHAnsi"/>
                <w:color w:val="000000"/>
                <w:sz w:val="24"/>
                <w:szCs w:val="24"/>
                <w:lang w:val="it-IT"/>
              </w:rPr>
              <w:t>Fami</w:t>
            </w:r>
            <w:r w:rsidR="009F012A" w:rsidRPr="00E777B7">
              <w:rPr>
                <w:rFonts w:asciiTheme="minorHAnsi" w:hAnsiTheme="minorHAnsi" w:cstheme="minorHAnsi"/>
                <w:color w:val="000000"/>
                <w:sz w:val="24"/>
                <w:szCs w:val="24"/>
                <w:lang w:val="it-IT"/>
              </w:rPr>
              <w:t>glia</w:t>
            </w:r>
            <w:r w:rsidR="00193FCB">
              <w:rPr>
                <w:rFonts w:asciiTheme="minorHAnsi" w:hAnsiTheme="minorHAnsi" w:cstheme="minorHAnsi"/>
                <w:color w:val="000000"/>
                <w:sz w:val="24"/>
                <w:szCs w:val="24"/>
                <w:lang w:val="it-IT"/>
              </w:rPr>
              <w:t>;</w:t>
            </w:r>
            <w:r w:rsidR="009F012A" w:rsidRPr="00E777B7">
              <w:rPr>
                <w:rFonts w:asciiTheme="minorHAnsi" w:hAnsiTheme="minorHAnsi" w:cstheme="minorHAnsi"/>
                <w:color w:val="000000"/>
                <w:sz w:val="24"/>
                <w:szCs w:val="24"/>
                <w:lang w:val="it-IT"/>
              </w:rPr>
              <w:t xml:space="preserve"> comunità</w:t>
            </w:r>
            <w:r w:rsidR="00193FCB">
              <w:rPr>
                <w:rFonts w:asciiTheme="minorHAnsi" w:hAnsiTheme="minorHAnsi" w:cstheme="minorHAnsi"/>
                <w:color w:val="000000"/>
                <w:sz w:val="24"/>
                <w:szCs w:val="24"/>
                <w:lang w:val="it-IT"/>
              </w:rPr>
              <w:t>;</w:t>
            </w:r>
            <w:r w:rsidR="009F012A" w:rsidRPr="00E777B7">
              <w:rPr>
                <w:rFonts w:asciiTheme="minorHAnsi" w:hAnsiTheme="minorHAnsi" w:cstheme="minorHAnsi"/>
                <w:color w:val="000000"/>
                <w:sz w:val="24"/>
                <w:szCs w:val="24"/>
                <w:lang w:val="it-IT"/>
              </w:rPr>
              <w:t xml:space="preserve"> partenariato; cooperazione</w:t>
            </w:r>
            <w:r w:rsidR="0064206F" w:rsidRPr="00E777B7">
              <w:rPr>
                <w:rFonts w:asciiTheme="minorHAnsi" w:hAnsiTheme="minorHAnsi" w:cstheme="minorHAnsi"/>
                <w:color w:val="000000"/>
                <w:sz w:val="24"/>
                <w:szCs w:val="24"/>
                <w:lang w:val="it-IT"/>
              </w:rPr>
              <w:t xml:space="preserve">; interazione scuola-famiglia </w:t>
            </w:r>
          </w:p>
        </w:tc>
      </w:tr>
    </w:tbl>
    <w:bookmarkEnd w:id="4"/>
    <w:p w14:paraId="0053790B" w14:textId="682B103F" w:rsidR="00CF2537" w:rsidRPr="00E777B7" w:rsidRDefault="00B069E9">
      <w:pPr>
        <w:rPr>
          <w:b/>
          <w:noProof/>
          <w:sz w:val="36"/>
          <w:szCs w:val="36"/>
          <w:lang w:val="it-IT" w:eastAsia="bg-BG"/>
        </w:rPr>
      </w:pPr>
      <w:r w:rsidRPr="00E777B7">
        <w:rPr>
          <w:noProof/>
          <w:lang w:val="it-IT" w:eastAsia="bg-BG"/>
        </w:rPr>
        <w:drawing>
          <wp:inline distT="0" distB="0" distL="0" distR="0" wp14:anchorId="52DE9842" wp14:editId="7A48A367">
            <wp:extent cx="6120130" cy="1630045"/>
            <wp:effectExtent l="0" t="0" r="0" b="825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1630045"/>
                    </a:xfrm>
                    <a:prstGeom prst="rect">
                      <a:avLst/>
                    </a:prstGeom>
                  </pic:spPr>
                </pic:pic>
              </a:graphicData>
            </a:graphic>
          </wp:inline>
        </w:drawing>
      </w:r>
      <w:r w:rsidR="00CF2537" w:rsidRPr="00E777B7">
        <w:rPr>
          <w:b/>
          <w:noProof/>
          <w:sz w:val="36"/>
          <w:szCs w:val="36"/>
          <w:lang w:val="it-IT" w:eastAsia="bg-BG"/>
        </w:rPr>
        <w:br w:type="page"/>
      </w:r>
    </w:p>
    <w:p w14:paraId="6E23B0FC" w14:textId="7F42DE17" w:rsidR="00C268CC" w:rsidRPr="00E777B7" w:rsidRDefault="00C268CC" w:rsidP="00FF0704">
      <w:pPr>
        <w:jc w:val="center"/>
        <w:rPr>
          <w:b/>
          <w:noProof/>
          <w:sz w:val="24"/>
          <w:szCs w:val="24"/>
          <w:lang w:val="it-IT" w:eastAsia="bg-BG"/>
        </w:rPr>
      </w:pPr>
    </w:p>
    <w:p w14:paraId="38ED3E75" w14:textId="620E3F30" w:rsidR="0046073E" w:rsidRPr="00E777B7" w:rsidRDefault="009C5671" w:rsidP="00FF0704">
      <w:pPr>
        <w:jc w:val="center"/>
        <w:rPr>
          <w:sz w:val="32"/>
          <w:szCs w:val="32"/>
          <w:lang w:val="it-IT"/>
        </w:rPr>
      </w:pPr>
      <w:r w:rsidRPr="00E777B7">
        <w:rPr>
          <w:noProof/>
          <w:sz w:val="24"/>
          <w:szCs w:val="24"/>
          <w:lang w:val="it-IT" w:eastAsia="bg-BG"/>
        </w:rPr>
        <mc:AlternateContent>
          <mc:Choice Requires="wps">
            <w:drawing>
              <wp:anchor distT="0" distB="0" distL="114300" distR="114300" simplePos="0" relativeHeight="251712512" behindDoc="0" locked="0" layoutInCell="1" hidden="0" allowOverlap="1" wp14:anchorId="6A6CC983" wp14:editId="4A02D0A6">
                <wp:simplePos x="0" y="0"/>
                <wp:positionH relativeFrom="column">
                  <wp:posOffset>5344160</wp:posOffset>
                </wp:positionH>
                <wp:positionV relativeFrom="paragraph">
                  <wp:posOffset>7620</wp:posOffset>
                </wp:positionV>
                <wp:extent cx="408940" cy="384175"/>
                <wp:effectExtent l="0" t="0" r="0" b="0"/>
                <wp:wrapNone/>
                <wp:docPr id="5" name="Figura a mano libera: forma 16"/>
                <wp:cNvGraphicFramePr/>
                <a:graphic xmlns:a="http://schemas.openxmlformats.org/drawingml/2006/main">
                  <a:graphicData uri="http://schemas.microsoft.com/office/word/2010/wordprocessingShape">
                    <wps:wsp>
                      <wps:cNvSpPr/>
                      <wps:spPr>
                        <a:xfrm>
                          <a:off x="0" y="0"/>
                          <a:ext cx="408940" cy="384175"/>
                        </a:xfrm>
                        <a:custGeom>
                          <a:avLst/>
                          <a:gdLst/>
                          <a:ahLst/>
                          <a:cxnLst/>
                          <a:rect l="l" t="t" r="r" b="b"/>
                          <a:pathLst>
                            <a:path w="3239999" h="3032924" extrusionOk="0">
                              <a:moveTo>
                                <a:pt x="1576606" y="2778202"/>
                              </a:moveTo>
                              <a:cubicBezTo>
                                <a:pt x="1576606" y="2778795"/>
                                <a:pt x="1663394" y="2792670"/>
                                <a:pt x="1663394" y="2778202"/>
                              </a:cubicBezTo>
                              <a:lnTo>
                                <a:pt x="1663394" y="2776423"/>
                              </a:lnTo>
                              <a:cubicBezTo>
                                <a:pt x="2185083" y="2605634"/>
                                <a:pt x="2444552" y="2500589"/>
                                <a:pt x="2991331" y="2709748"/>
                              </a:cubicBezTo>
                              <a:lnTo>
                                <a:pt x="3000856" y="526981"/>
                              </a:lnTo>
                              <a:lnTo>
                                <a:pt x="2855082" y="526981"/>
                              </a:lnTo>
                              <a:cubicBezTo>
                                <a:pt x="2857178" y="1175360"/>
                                <a:pt x="2859273" y="1823738"/>
                                <a:pt x="2861369" y="2472117"/>
                              </a:cubicBezTo>
                              <a:cubicBezTo>
                                <a:pt x="2483869" y="2318121"/>
                                <a:pt x="2052449" y="2439541"/>
                                <a:pt x="1663394" y="2765302"/>
                              </a:cubicBezTo>
                              <a:lnTo>
                                <a:pt x="1663394" y="526981"/>
                              </a:lnTo>
                              <a:lnTo>
                                <a:pt x="1663394" y="430441"/>
                              </a:lnTo>
                              <a:lnTo>
                                <a:pt x="1663394" y="402054"/>
                              </a:lnTo>
                              <a:cubicBezTo>
                                <a:pt x="1896442" y="149589"/>
                                <a:pt x="2115835" y="2106"/>
                                <a:pt x="2406065" y="22"/>
                              </a:cubicBezTo>
                              <a:cubicBezTo>
                                <a:pt x="2537987" y="-925"/>
                                <a:pt x="2684544" y="28169"/>
                                <a:pt x="2853673" y="91100"/>
                              </a:cubicBezTo>
                              <a:cubicBezTo>
                                <a:pt x="2854039" y="204214"/>
                                <a:pt x="2854404" y="317327"/>
                                <a:pt x="2854770" y="430441"/>
                              </a:cubicBezTo>
                              <a:lnTo>
                                <a:pt x="3120669" y="428517"/>
                              </a:lnTo>
                              <a:lnTo>
                                <a:pt x="3120669" y="738345"/>
                              </a:lnTo>
                              <a:lnTo>
                                <a:pt x="3239999" y="738345"/>
                              </a:lnTo>
                              <a:lnTo>
                                <a:pt x="3239999" y="3032924"/>
                              </a:lnTo>
                              <a:lnTo>
                                <a:pt x="0" y="3032924"/>
                              </a:lnTo>
                              <a:lnTo>
                                <a:pt x="0" y="738345"/>
                              </a:lnTo>
                              <a:lnTo>
                                <a:pt x="102477" y="738345"/>
                              </a:lnTo>
                              <a:lnTo>
                                <a:pt x="102477" y="428517"/>
                              </a:lnTo>
                              <a:lnTo>
                                <a:pt x="385229" y="430441"/>
                              </a:lnTo>
                              <a:cubicBezTo>
                                <a:pt x="385595" y="317327"/>
                                <a:pt x="385960" y="204214"/>
                                <a:pt x="386326" y="91100"/>
                              </a:cubicBezTo>
                              <a:cubicBezTo>
                                <a:pt x="555455" y="28169"/>
                                <a:pt x="702013" y="-925"/>
                                <a:pt x="833935" y="22"/>
                              </a:cubicBezTo>
                              <a:cubicBezTo>
                                <a:pt x="1124164" y="2106"/>
                                <a:pt x="1343558" y="149589"/>
                                <a:pt x="1576606" y="402054"/>
                              </a:cubicBezTo>
                              <a:lnTo>
                                <a:pt x="1576606" y="430441"/>
                              </a:lnTo>
                              <a:lnTo>
                                <a:pt x="1576606" y="526981"/>
                              </a:lnTo>
                              <a:lnTo>
                                <a:pt x="1576606" y="2765302"/>
                              </a:lnTo>
                              <a:cubicBezTo>
                                <a:pt x="1187550" y="2439541"/>
                                <a:pt x="756130" y="2318121"/>
                                <a:pt x="378630" y="2472117"/>
                              </a:cubicBezTo>
                              <a:lnTo>
                                <a:pt x="384918" y="526981"/>
                              </a:lnTo>
                              <a:lnTo>
                                <a:pt x="239143" y="526981"/>
                              </a:lnTo>
                              <a:lnTo>
                                <a:pt x="229618" y="2690698"/>
                              </a:lnTo>
                              <a:cubicBezTo>
                                <a:pt x="773243" y="2466244"/>
                                <a:pt x="1081748" y="2626096"/>
                                <a:pt x="1576606" y="2776423"/>
                              </a:cubicBezTo>
                            </a:path>
                          </a:pathLst>
                        </a:custGeom>
                        <a:solidFill>
                          <a:schemeClr val="lt1"/>
                        </a:solidFill>
                        <a:ln>
                          <a:noFill/>
                        </a:ln>
                      </wps:spPr>
                      <wps:txbx>
                        <w:txbxContent>
                          <w:p w14:paraId="505AC0B9" w14:textId="77777777" w:rsidR="00DF18AF" w:rsidRDefault="00DF18AF" w:rsidP="009C567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A6CC983" id="Figura a mano libera: forma 16" o:spid="_x0000_s1026" style="position:absolute;left:0;text-align:left;margin-left:420.8pt;margin-top:.6pt;width:32.2pt;height:30.25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3239999,30329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getQQAAL8NAAAOAAAAZHJzL2Uyb0RvYy54bWysV1tv2zYUfh+w/yDovTHvoow4xdYiw4Bi&#10;DdD2B9CyHAvTbRQdu/v1O7w5ou0OzrA8WGR47t85h4f3749dm73UemqGfpXjO5RndV8Nm6Z/XuXf&#10;vj6+k3k2GdVvVDv09Sr/Xk/5+4eff7o/jMuaDLuh3dQ6AyH9tDyMq3xnzLhcLKZqV3dquhvGuofD&#10;7aA7ZWCrnxcbrQ4gvWsXBCGxOAx6M+qhqqcJ/vvRH+YPTv52W1fm83Y71SZrVznYZtyvdr9r+7t4&#10;uFfLZ63GXVMFM9R/sKJTTQ9KT6I+KqOyvW4uRHVNpYdp2Jq7augWw3bbVLXzAbzB6MybLzs11s4X&#10;CM40nsI0/X9iqz9ennTWbFY5z7NedQDRY/O81ypTWaf6IWubda3VMnMQZFjYiB3GaQmMX8YnHXYT&#10;LK37x63u7Bccy44uyt9PUa6PJqvgnwzJkgEWFRxRyXDBrczFK3O1n8xv9eAEqZdPk/EgbeJK7eKq&#10;OvZxqQFqC3LrQDZ5BiDrPAOQ1x7kURnLZ62zy+wA2gkt4S/PdrBGlJSEQfoejd7bdP78pzXd0nfD&#10;S/11cJzGuoV5IQQSeQYekKKQBJHgwitltV831a/13//GV5TOdTDIixWC0hJMcGJLIoqQn9eO51pT&#10;XW2f6EyEFoIRGmyNdCm310Ww5EhSb4pAXFAWougsJYwxzok/5ghxWSbHZYkpxcERVBZMBp2prmiB&#10;10kRQpL7qHIiSonPDE3JieRgorfhKnmqK/gleYEL6EkQYgyZR0USYpBZksK7jSWhBXWGR4CIFJgK&#10;yBcLECsISLjq11XNTFIZeSmWmDj3TqIRh6BG0bTkLDnGCYqC01PGpbrSEM25robox+SMIuZNgMKM&#10;ZPF7mY8MEcRdiszIU9MCkywFYx41zMrzxMGYSwqdyAYYQ4W5yg/QMQQ1F85ivaUq0l1g47QoZeFE&#10;vitJUnBESMZZKDiJAZ25PgnZEXKhxBi5RAHvUiXpLqiUnCEasESM4LR24JQhr5TighKXQ6c8gNMC&#10;6t5GIMEgVZQiQTFBIuQWgxzGMS0jWfx6++bkkOGUxQYcyeI3kMcuCSa9kTw2VQjrLC9S8d7X2ylv&#10;MAEjqE4P+duobwme5IR4bBN8olMpTiGC0Kqg1VtMLxGn0HOgC7mUv0gWaBmU+Jb4thzknEOH9lLP&#10;M7uAYsW+yZ1XhIQLKNbf7TWGMWFYhDo6K1tMGeU8dNyLgp/fpEkPScMYg+vDmTDd0Kdmt/UtXXBG&#10;Top5q41WpLYFm7As4D7yAWcX/bvgcHOE08vmTwuAOfL++FqJ+mNSsRL7uN7gFdQwZh7zW6hJKYJs&#10;uIgR3MVnV/G1EBTQy4IKwoSA62zeTjGS2M4BLs8FEahMuvscUxipZmPKXBU0ETu7uW5ymudcT36d&#10;GKehbTaPTdvaec29I+oPrc5elB0OTZwpEqq2t7T9YLliqwIddsz1g61dmeP6CId2uR4232Fqnsbq&#10;sdGT+aQm86Q0vBtg5DnAW2KVT3/tla7zrP29h2EdQg8XT2bmGz3frOcb1Ve7AabXysD86jcfDOz9&#10;LNoPv+zNsG3sUOws9MaEDbwSXHDCi8Y+Q+Z7R/X67nr4BwAA//8DAFBLAwQUAAYACAAAACEAnhj+&#10;6N0AAAAIAQAADwAAAGRycy9kb3ducmV2LnhtbEyPwU7DMBBE70j8g7VI3KiTgkIJcSpUUQkJ9UCJ&#10;4LqNTRwRr4PttOHvWU5wXL3R7JtqPbtBHE2IvScF+SIDYaj1uqdOQfO6vVqBiAlJ4+DJKPg2Edb1&#10;+VmFpfYnejHHfeoEl1AsUYFNaSyljK01DuPCj4aYffjgMPEZOqkDnrjcDXKZZYV02BN/sDiajTXt&#10;535yCnb923b31FhJm2sMU/NFj8/tu1KXF/PDPYhk5vQXhl99VoeanQ5+Ih3FoGB1kxccZbAEwfwu&#10;K3jbQUGR34KsK/l/QP0DAAD//wMAUEsBAi0AFAAGAAgAAAAhALaDOJL+AAAA4QEAABMAAAAAAAAA&#10;AAAAAAAAAAAAAFtDb250ZW50X1R5cGVzXS54bWxQSwECLQAUAAYACAAAACEAOP0h/9YAAACUAQAA&#10;CwAAAAAAAAAAAAAAAAAvAQAAX3JlbHMvLnJlbHNQSwECLQAUAAYACAAAACEAwq3IHrUEAAC/DQAA&#10;DgAAAAAAAAAAAAAAAAAuAgAAZHJzL2Uyb0RvYy54bWxQSwECLQAUAAYACAAAACEAnhj+6N0AAAAI&#10;AQAADwAAAAAAAAAAAAAAAAAPBwAAZHJzL2Rvd25yZXYueG1sUEsFBgAAAAAEAAQA8wAAABkIAAAA&#10;AA==&#10;" adj="-11796480,,5400" path="m1576606,2778202v,593,86788,14468,86788,l1663394,2776423v521689,-170789,781158,-275834,1327937,-66675l3000856,526981r-145774,c2857178,1175360,2859273,1823738,2861369,2472117v-377500,-153996,-808920,-32576,-1197975,293185l1663394,526981r,-96540l1663394,402054c1896442,149589,2115835,2106,2406065,22v131922,-947,278479,28147,447608,91078c2854039,204214,2854404,317327,2854770,430441r265899,-1924l3120669,738345r119330,l3239999,3032924,,3032924,,738345r102477,l102477,428517r282752,1924c385595,317327,385960,204214,386326,91100,555455,28169,702013,-925,833935,22v290229,2084,509623,149567,742671,402032l1576606,430441r,96540l1576606,2765302c1187550,2439541,756130,2318121,378630,2472117l384918,526981r-145775,l229618,2690698v543625,-224454,852130,-64602,1346988,85725e" fillcolor="white [3201]" stroked="f">
                <v:stroke joinstyle="miter"/>
                <v:formulas/>
                <v:path arrowok="t" o:extrusionok="f" o:connecttype="custom" textboxrect="0,0,3239999,3032924"/>
                <v:textbox inset="2.53958mm,2.53958mm,2.53958mm,2.53958mm">
                  <w:txbxContent>
                    <w:p w14:paraId="505AC0B9" w14:textId="77777777" w:rsidR="00DF18AF" w:rsidRDefault="00DF18AF" w:rsidP="009C5671">
                      <w:pPr>
                        <w:spacing w:after="0" w:line="240" w:lineRule="auto"/>
                        <w:textDirection w:val="btLr"/>
                      </w:pPr>
                    </w:p>
                  </w:txbxContent>
                </v:textbox>
              </v:shape>
            </w:pict>
          </mc:Fallback>
        </mc:AlternateContent>
      </w:r>
      <w:r w:rsidR="00CF2537" w:rsidRPr="00E777B7">
        <w:rPr>
          <w:b/>
          <w:noProof/>
          <w:sz w:val="32"/>
          <w:szCs w:val="32"/>
          <w:lang w:val="it-IT" w:eastAsia="bg-BG"/>
        </w:rPr>
        <mc:AlternateContent>
          <mc:Choice Requires="wps">
            <w:drawing>
              <wp:anchor distT="0" distB="0" distL="114300" distR="114300" simplePos="0" relativeHeight="251710464" behindDoc="0" locked="0" layoutInCell="1" allowOverlap="1" wp14:anchorId="13F44D64" wp14:editId="433CEF04">
                <wp:simplePos x="0" y="0"/>
                <wp:positionH relativeFrom="margin">
                  <wp:align>right</wp:align>
                </wp:positionH>
                <wp:positionV relativeFrom="paragraph">
                  <wp:posOffset>-353514</wp:posOffset>
                </wp:positionV>
                <wp:extent cx="1156970" cy="1156970"/>
                <wp:effectExtent l="0" t="0" r="5080" b="5080"/>
                <wp:wrapNone/>
                <wp:docPr id="128" name="Diamond 3"/>
                <wp:cNvGraphicFramePr/>
                <a:graphic xmlns:a="http://schemas.openxmlformats.org/drawingml/2006/main">
                  <a:graphicData uri="http://schemas.microsoft.com/office/word/2010/wordprocessingShape">
                    <wps:wsp>
                      <wps:cNvSpPr/>
                      <wps:spPr>
                        <a:xfrm>
                          <a:off x="0" y="0"/>
                          <a:ext cx="1156970" cy="1156970"/>
                        </a:xfrm>
                        <a:prstGeom prst="diamond">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3B9FCF93" id="_x0000_t4" coordsize="21600,21600" o:spt="4" path="m10800,l,10800,10800,21600,21600,10800xe">
                <v:stroke joinstyle="miter"/>
                <v:path gradientshapeok="t" o:connecttype="rect" textboxrect="5400,5400,16200,16200"/>
              </v:shapetype>
              <v:shape id="Diamond 3" o:spid="_x0000_s1026" type="#_x0000_t4" style="position:absolute;margin-left:39.9pt;margin-top:-27.85pt;width:91.1pt;height:91.1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9j7gEAAE0EAAAOAAAAZHJzL2Uyb0RvYy54bWysVE2P0zAQvSPxH6zcaZKiXSBquoetlguC&#10;FQs/wGuPG0u2x7JN0/57xnabBRaBhOjB9cebN/Oex9ncHK1hBwhRoxubftU1DJxAqd1+bL5+uXv1&#10;tmExcSe5QQdjc4LY3GxfvtjMfoA1TmgkBEYkLg6zH5spJT+0bRQTWB5X6MHRocJgeaJl2Lcy8JnY&#10;rWnXXXfdzhikDyggRtrd1cNmW/iVApE+KRUhMTM2VFsqYyjjYx7b7YYP+8D9pMW5DP4PVViuHSVd&#10;qHY8cfYt6GdUVouAEVVaCbQtKqUFFA2kpu9+UfMwcQ9FC5kT/WJT/H+04uPhPjAt6e7WdFWOW7qk&#10;neYWnWSvsz2zjwOhHvx9OK8iTbPWowo2/5MKdiyWnhZL4ZiYoM2+v7p+94acF3R2WRBP+xTuQ0zv&#10;AS3Lk7GRNXlxkx8+xFTRF1ROGNFoeaeNKYvcKnBrAjtwumQuBLjU58opx09I4zLeYY6sx3mnzQKr&#10;pDJLJwMZZ9xnUOQMiViXYkpPPk9Uapi4hJr/qqPfJfultFJLIcxoRfkX7v5P3LXKMz6HQmnpJbj7&#10;e/ASUTKjS0uw1Q7D7wjMYp+q+ItJ1Zrs0iPKE/VNSOYW68viTkxID0ukUNRnFPVsUX5+X/lR/Lgu&#10;tE9fge13AAAA//8DAFBLAwQUAAYACAAAACEAnFuyut4AAAAIAQAADwAAAGRycy9kb3ducmV2Lnht&#10;bEyPwW7CMBBE75X6D9ZW6g2cpkpAaRwESBxa0QO0H2DiJXEbr6PYQPr3XU5wm9WsZt6Ui9F14oxD&#10;sJ4UvEwTEEi1N5YaBd9fm8kcRIiajO48oYI/DLCoHh9KXRh/oR2e97ERHEKh0AraGPtCylC36HSY&#10;+h6JvaMfnI58Do00g75wuOtkmiS5dNoSN7S6x3WL9e/+5BQcl/Xsfb35+Hzdkt3lZFc2/KyUen4a&#10;l28gIo7x9gxXfEaHipkO/kQmiE4BD4kKJlk2A3G152kK4sAizTOQVSnvB1T/AAAA//8DAFBLAQIt&#10;ABQABgAIAAAAIQC2gziS/gAAAOEBAAATAAAAAAAAAAAAAAAAAAAAAABbQ29udGVudF9UeXBlc10u&#10;eG1sUEsBAi0AFAAGAAgAAAAhADj9If/WAAAAlAEAAAsAAAAAAAAAAAAAAAAALwEAAF9yZWxzLy5y&#10;ZWxzUEsBAi0AFAAGAAgAAAAhAMmj72PuAQAATQQAAA4AAAAAAAAAAAAAAAAALgIAAGRycy9lMm9E&#10;b2MueG1sUEsBAi0AFAAGAAgAAAAhAJxbsrreAAAACAEAAA8AAAAAAAAAAAAAAAAASAQAAGRycy9k&#10;b3ducmV2LnhtbFBLBQYAAAAABAAEAPMAAABTBQAAAAA=&#10;" fillcolor="#4472c4 [3204]" stroked="f" strokeweight="1pt">
                <w10:wrap anchorx="margin"/>
              </v:shape>
            </w:pict>
          </mc:Fallback>
        </mc:AlternateContent>
      </w:r>
      <w:r w:rsidR="00C06B09" w:rsidRPr="00E777B7">
        <w:rPr>
          <w:b/>
          <w:sz w:val="36"/>
          <w:szCs w:val="36"/>
          <w:lang w:val="it-IT"/>
        </w:rPr>
        <w:t xml:space="preserve"> </w:t>
      </w:r>
      <w:r w:rsidR="0064206F" w:rsidRPr="00E777B7">
        <w:rPr>
          <w:b/>
          <w:sz w:val="36"/>
          <w:szCs w:val="36"/>
          <w:lang w:val="it-IT"/>
        </w:rPr>
        <w:t>Aspetti teorici</w:t>
      </w:r>
    </w:p>
    <w:p w14:paraId="38A06267" w14:textId="77777777" w:rsidR="00FF0704" w:rsidRPr="00E777B7" w:rsidRDefault="00FF0704" w:rsidP="00FF0704">
      <w:pPr>
        <w:jc w:val="center"/>
        <w:rPr>
          <w:sz w:val="24"/>
          <w:szCs w:val="24"/>
          <w:lang w:val="it-IT"/>
        </w:rPr>
      </w:pPr>
    </w:p>
    <w:p w14:paraId="0D763FC8" w14:textId="77777777" w:rsidR="006E641F" w:rsidRPr="00E777B7" w:rsidRDefault="006E641F" w:rsidP="00DB49A4">
      <w:pPr>
        <w:jc w:val="both"/>
        <w:rPr>
          <w:sz w:val="24"/>
          <w:szCs w:val="24"/>
          <w:lang w:val="it-IT"/>
        </w:rPr>
      </w:pPr>
    </w:p>
    <w:p w14:paraId="32F1F4C7" w14:textId="1BA88AEB" w:rsidR="0064206F" w:rsidRPr="00E777B7" w:rsidRDefault="00193FCB" w:rsidP="00C06B09">
      <w:pPr>
        <w:spacing w:after="0" w:line="276" w:lineRule="auto"/>
        <w:ind w:right="282" w:firstLine="720"/>
        <w:jc w:val="both"/>
        <w:rPr>
          <w:sz w:val="24"/>
          <w:szCs w:val="24"/>
          <w:lang w:val="it-IT"/>
        </w:rPr>
      </w:pPr>
      <w:r>
        <w:rPr>
          <w:sz w:val="24"/>
          <w:szCs w:val="24"/>
          <w:lang w:val="it-IT"/>
        </w:rPr>
        <w:t>Al fine di creare dei percorsi educativi di successo</w:t>
      </w:r>
      <w:r w:rsidR="0064206F" w:rsidRPr="00E777B7">
        <w:rPr>
          <w:sz w:val="24"/>
          <w:szCs w:val="24"/>
          <w:lang w:val="it-IT"/>
        </w:rPr>
        <w:t xml:space="preserve"> è </w:t>
      </w:r>
      <w:r>
        <w:rPr>
          <w:sz w:val="24"/>
          <w:szCs w:val="24"/>
          <w:lang w:val="it-IT"/>
        </w:rPr>
        <w:t xml:space="preserve">necessario che l’insegnante sia in grado di coinvolgere </w:t>
      </w:r>
      <w:r w:rsidR="0064206F" w:rsidRPr="00E777B7">
        <w:rPr>
          <w:sz w:val="24"/>
          <w:szCs w:val="24"/>
          <w:lang w:val="it-IT"/>
        </w:rPr>
        <w:t xml:space="preserve">la famiglia della o dello studente </w:t>
      </w:r>
      <w:r>
        <w:rPr>
          <w:sz w:val="24"/>
          <w:szCs w:val="24"/>
          <w:lang w:val="it-IT"/>
        </w:rPr>
        <w:t xml:space="preserve">nel </w:t>
      </w:r>
      <w:r w:rsidR="0064206F" w:rsidRPr="00E777B7">
        <w:rPr>
          <w:sz w:val="24"/>
          <w:szCs w:val="24"/>
          <w:lang w:val="it-IT"/>
        </w:rPr>
        <w:t xml:space="preserve">processo di formazione, crescita e socializzazione. La partecipazione attiva dei genitori alla vita </w:t>
      </w:r>
      <w:r w:rsidR="002903A6">
        <w:rPr>
          <w:sz w:val="24"/>
          <w:szCs w:val="24"/>
          <w:lang w:val="it-IT"/>
        </w:rPr>
        <w:t>delle loro figlie e dei loro figli</w:t>
      </w:r>
      <w:r w:rsidR="0064206F" w:rsidRPr="00E777B7">
        <w:rPr>
          <w:sz w:val="24"/>
          <w:szCs w:val="24"/>
          <w:lang w:val="it-IT"/>
        </w:rPr>
        <w:t xml:space="preserve"> non solo a casa, ma anche a scuola</w:t>
      </w:r>
      <w:r>
        <w:rPr>
          <w:sz w:val="24"/>
          <w:szCs w:val="24"/>
          <w:lang w:val="it-IT"/>
        </w:rPr>
        <w:t>, aiuta a creare</w:t>
      </w:r>
      <w:r w:rsidR="0064206F" w:rsidRPr="00E777B7">
        <w:rPr>
          <w:sz w:val="24"/>
          <w:szCs w:val="24"/>
          <w:lang w:val="it-IT"/>
        </w:rPr>
        <w:t xml:space="preserve"> le condizion</w:t>
      </w:r>
      <w:r w:rsidR="002903A6">
        <w:rPr>
          <w:sz w:val="24"/>
          <w:szCs w:val="24"/>
          <w:lang w:val="it-IT"/>
        </w:rPr>
        <w:t>i</w:t>
      </w:r>
      <w:r>
        <w:rPr>
          <w:sz w:val="24"/>
          <w:szCs w:val="24"/>
          <w:lang w:val="it-IT"/>
        </w:rPr>
        <w:t xml:space="preserve"> per trasmettere</w:t>
      </w:r>
      <w:r w:rsidR="002903A6">
        <w:rPr>
          <w:sz w:val="24"/>
          <w:szCs w:val="24"/>
          <w:lang w:val="it-IT"/>
        </w:rPr>
        <w:t xml:space="preserve"> a ragazze e ragazzi</w:t>
      </w:r>
      <w:r>
        <w:rPr>
          <w:sz w:val="24"/>
          <w:szCs w:val="24"/>
          <w:lang w:val="it-IT"/>
        </w:rPr>
        <w:t xml:space="preserve"> calma, serenità, fiducia, sostegno e entusiasmo </w:t>
      </w:r>
      <w:r w:rsidR="002903A6">
        <w:rPr>
          <w:sz w:val="24"/>
          <w:szCs w:val="24"/>
          <w:lang w:val="it-IT"/>
        </w:rPr>
        <w:t xml:space="preserve">nel corso della crescita. </w:t>
      </w:r>
      <w:r>
        <w:rPr>
          <w:sz w:val="24"/>
          <w:szCs w:val="24"/>
          <w:lang w:val="it-IT"/>
        </w:rPr>
        <w:t xml:space="preserve"> </w:t>
      </w:r>
    </w:p>
    <w:p w14:paraId="11596B5D" w14:textId="35995163" w:rsidR="0064206F" w:rsidRPr="00E777B7" w:rsidRDefault="0064206F" w:rsidP="0064206F">
      <w:pPr>
        <w:spacing w:after="0" w:line="276" w:lineRule="auto"/>
        <w:ind w:right="282" w:firstLine="720"/>
        <w:jc w:val="both"/>
        <w:rPr>
          <w:sz w:val="24"/>
          <w:szCs w:val="24"/>
          <w:lang w:val="it-IT"/>
        </w:rPr>
      </w:pPr>
      <w:r w:rsidRPr="00E777B7">
        <w:rPr>
          <w:sz w:val="24"/>
          <w:szCs w:val="24"/>
          <w:lang w:val="it-IT"/>
        </w:rPr>
        <w:t xml:space="preserve">Stabilire e mantenere un buon rapporto di collaborazione con la famiglia </w:t>
      </w:r>
      <w:r w:rsidR="002903A6">
        <w:rPr>
          <w:sz w:val="24"/>
          <w:szCs w:val="24"/>
          <w:lang w:val="it-IT"/>
        </w:rPr>
        <w:t>implica il ricorso</w:t>
      </w:r>
      <w:r w:rsidRPr="00E777B7">
        <w:rPr>
          <w:sz w:val="24"/>
          <w:szCs w:val="24"/>
          <w:lang w:val="it-IT"/>
        </w:rPr>
        <w:t xml:space="preserve"> </w:t>
      </w:r>
      <w:r w:rsidR="002903A6">
        <w:rPr>
          <w:sz w:val="24"/>
          <w:szCs w:val="24"/>
          <w:lang w:val="it-IT"/>
        </w:rPr>
        <w:t>a</w:t>
      </w:r>
      <w:r w:rsidRPr="00E777B7">
        <w:rPr>
          <w:sz w:val="24"/>
          <w:szCs w:val="24"/>
          <w:lang w:val="it-IT"/>
        </w:rPr>
        <w:t xml:space="preserve"> strategie e approcci appropriat</w:t>
      </w:r>
      <w:r w:rsidR="002903A6">
        <w:rPr>
          <w:sz w:val="24"/>
          <w:szCs w:val="24"/>
          <w:lang w:val="it-IT"/>
        </w:rPr>
        <w:t>i</w:t>
      </w:r>
      <w:r w:rsidRPr="00E777B7">
        <w:rPr>
          <w:sz w:val="24"/>
          <w:szCs w:val="24"/>
          <w:lang w:val="it-IT"/>
        </w:rPr>
        <w:t xml:space="preserve"> da parte della scuola e </w:t>
      </w:r>
      <w:r w:rsidR="002903A6">
        <w:rPr>
          <w:sz w:val="24"/>
          <w:szCs w:val="24"/>
          <w:lang w:val="it-IT"/>
        </w:rPr>
        <w:t>del corpo docente con l’intento di incoraggiare un maggiore coinvolgimento dei genitori. È indispensabile, tuttavia,</w:t>
      </w:r>
      <w:r w:rsidRPr="00E777B7">
        <w:rPr>
          <w:sz w:val="24"/>
          <w:szCs w:val="24"/>
          <w:lang w:val="it-IT"/>
        </w:rPr>
        <w:t xml:space="preserve"> tenere conto delle caratteristic</w:t>
      </w:r>
      <w:r w:rsidR="002903A6">
        <w:rPr>
          <w:sz w:val="24"/>
          <w:szCs w:val="24"/>
          <w:lang w:val="it-IT"/>
        </w:rPr>
        <w:t>h</w:t>
      </w:r>
      <w:r w:rsidRPr="00E777B7">
        <w:rPr>
          <w:sz w:val="24"/>
          <w:szCs w:val="24"/>
          <w:lang w:val="it-IT"/>
        </w:rPr>
        <w:t xml:space="preserve">e della famiglia, dello status sociale, delle specificità culturali e delle competenze dei genitori, ecc. </w:t>
      </w:r>
    </w:p>
    <w:p w14:paraId="153E8852" w14:textId="16B9DF1B" w:rsidR="00C06B09" w:rsidRPr="00E777B7" w:rsidRDefault="002903A6" w:rsidP="008C0845">
      <w:pPr>
        <w:spacing w:after="0" w:line="276" w:lineRule="auto"/>
        <w:ind w:right="282" w:firstLine="720"/>
        <w:jc w:val="both"/>
        <w:rPr>
          <w:sz w:val="24"/>
          <w:szCs w:val="24"/>
          <w:lang w:val="it-IT"/>
        </w:rPr>
      </w:pPr>
      <w:r>
        <w:rPr>
          <w:sz w:val="24"/>
          <w:szCs w:val="24"/>
          <w:lang w:val="it-IT"/>
        </w:rPr>
        <w:t>Lavorare in u</w:t>
      </w:r>
      <w:r w:rsidR="0064206F" w:rsidRPr="00E777B7">
        <w:rPr>
          <w:sz w:val="24"/>
          <w:szCs w:val="24"/>
          <w:lang w:val="it-IT"/>
        </w:rPr>
        <w:t>n ambiente di apprendimento multiculturale sign</w:t>
      </w:r>
      <w:r w:rsidR="008C0845" w:rsidRPr="00E777B7">
        <w:rPr>
          <w:sz w:val="24"/>
          <w:szCs w:val="24"/>
          <w:lang w:val="it-IT"/>
        </w:rPr>
        <w:t xml:space="preserve">ifica </w:t>
      </w:r>
      <w:r>
        <w:rPr>
          <w:sz w:val="24"/>
          <w:szCs w:val="24"/>
          <w:lang w:val="it-IT"/>
        </w:rPr>
        <w:t>istituire</w:t>
      </w:r>
      <w:r w:rsidR="008C0845" w:rsidRPr="00E777B7">
        <w:rPr>
          <w:sz w:val="24"/>
          <w:szCs w:val="24"/>
          <w:lang w:val="it-IT"/>
        </w:rPr>
        <w:t xml:space="preserve"> dei percorsi formativi per studenti con un diverso </w:t>
      </w:r>
      <w:r w:rsidR="008C0845" w:rsidRPr="002903A6">
        <w:rPr>
          <w:i/>
          <w:iCs/>
          <w:sz w:val="24"/>
          <w:szCs w:val="24"/>
          <w:lang w:val="it-IT"/>
        </w:rPr>
        <w:t>background</w:t>
      </w:r>
      <w:r w:rsidR="008C0845" w:rsidRPr="00E777B7">
        <w:rPr>
          <w:sz w:val="24"/>
          <w:szCs w:val="24"/>
          <w:lang w:val="it-IT"/>
        </w:rPr>
        <w:t xml:space="preserve"> culturale, interagire in maniera rispettosa con famiglie differenti per cultura, religione, tradizioni, valori</w:t>
      </w:r>
      <w:r>
        <w:rPr>
          <w:sz w:val="24"/>
          <w:szCs w:val="24"/>
          <w:lang w:val="it-IT"/>
        </w:rPr>
        <w:t xml:space="preserve"> di riferimento</w:t>
      </w:r>
      <w:r w:rsidR="008C0845" w:rsidRPr="00E777B7">
        <w:rPr>
          <w:sz w:val="24"/>
          <w:szCs w:val="24"/>
          <w:lang w:val="it-IT"/>
        </w:rPr>
        <w:t xml:space="preserve">. </w:t>
      </w:r>
      <w:r>
        <w:rPr>
          <w:sz w:val="24"/>
          <w:szCs w:val="24"/>
          <w:lang w:val="it-IT"/>
        </w:rPr>
        <w:t>L’instaurazione di un buon</w:t>
      </w:r>
      <w:r w:rsidR="008C0845" w:rsidRPr="00E777B7">
        <w:rPr>
          <w:sz w:val="24"/>
          <w:szCs w:val="24"/>
          <w:lang w:val="it-IT"/>
        </w:rPr>
        <w:t xml:space="preserve"> rapporto fra scuola e famiglia richiede una buona conoscenza delle specificità delle varie comunità a cui appartengono le e gli studenti allo scopo di promuovere un </w:t>
      </w:r>
      <w:r>
        <w:rPr>
          <w:sz w:val="24"/>
          <w:szCs w:val="24"/>
          <w:lang w:val="it-IT"/>
        </w:rPr>
        <w:t xml:space="preserve">clima </w:t>
      </w:r>
      <w:r w:rsidR="008C0845" w:rsidRPr="00E777B7">
        <w:rPr>
          <w:sz w:val="24"/>
          <w:szCs w:val="24"/>
          <w:lang w:val="it-IT"/>
        </w:rPr>
        <w:t xml:space="preserve">di cooperazione fra </w:t>
      </w:r>
      <w:r>
        <w:rPr>
          <w:sz w:val="24"/>
          <w:szCs w:val="24"/>
          <w:lang w:val="it-IT"/>
        </w:rPr>
        <w:t>i soggetti coinvolti</w:t>
      </w:r>
      <w:r w:rsidR="008C0845" w:rsidRPr="00E777B7">
        <w:rPr>
          <w:sz w:val="24"/>
          <w:szCs w:val="24"/>
          <w:lang w:val="it-IT"/>
        </w:rPr>
        <w:t xml:space="preserve"> </w:t>
      </w:r>
      <w:r>
        <w:rPr>
          <w:sz w:val="24"/>
          <w:szCs w:val="24"/>
          <w:lang w:val="it-IT"/>
        </w:rPr>
        <w:t>n</w:t>
      </w:r>
      <w:r w:rsidR="008C0845" w:rsidRPr="00E777B7">
        <w:rPr>
          <w:sz w:val="24"/>
          <w:szCs w:val="24"/>
          <w:lang w:val="it-IT"/>
        </w:rPr>
        <w:t xml:space="preserve">el processo di formazione. </w:t>
      </w:r>
    </w:p>
    <w:p w14:paraId="19CCF76F" w14:textId="50D38339" w:rsidR="008C0845" w:rsidRPr="00E777B7" w:rsidRDefault="002903A6" w:rsidP="008C0845">
      <w:pPr>
        <w:spacing w:after="0" w:line="276" w:lineRule="auto"/>
        <w:ind w:right="282" w:firstLine="720"/>
        <w:jc w:val="both"/>
        <w:rPr>
          <w:sz w:val="24"/>
          <w:szCs w:val="24"/>
          <w:lang w:val="it-IT"/>
        </w:rPr>
      </w:pPr>
      <w:r>
        <w:rPr>
          <w:sz w:val="24"/>
          <w:szCs w:val="24"/>
          <w:lang w:val="it-IT"/>
        </w:rPr>
        <w:t>Q</w:t>
      </w:r>
      <w:r w:rsidR="008C0845" w:rsidRPr="00E777B7">
        <w:rPr>
          <w:sz w:val="24"/>
          <w:szCs w:val="24"/>
          <w:lang w:val="it-IT"/>
        </w:rPr>
        <w:t>uali aspetti bisogna tenere in considerazione quando si lavora con famiglie dal diverso</w:t>
      </w:r>
      <w:r w:rsidR="008C0845" w:rsidRPr="002903A6">
        <w:rPr>
          <w:i/>
          <w:iCs/>
          <w:sz w:val="24"/>
          <w:szCs w:val="24"/>
          <w:lang w:val="it-IT"/>
        </w:rPr>
        <w:t xml:space="preserve"> background </w:t>
      </w:r>
      <w:r w:rsidR="008C0845" w:rsidRPr="00E777B7">
        <w:rPr>
          <w:sz w:val="24"/>
          <w:szCs w:val="24"/>
          <w:lang w:val="it-IT"/>
        </w:rPr>
        <w:t xml:space="preserve">culturale? Il primo elemento è quello della differenza. </w:t>
      </w:r>
      <w:r>
        <w:rPr>
          <w:sz w:val="24"/>
          <w:szCs w:val="24"/>
          <w:lang w:val="it-IT"/>
        </w:rPr>
        <w:t>Tenere conto del</w:t>
      </w:r>
      <w:r w:rsidR="000C318C" w:rsidRPr="00E777B7">
        <w:rPr>
          <w:sz w:val="24"/>
          <w:szCs w:val="24"/>
          <w:lang w:val="it-IT"/>
        </w:rPr>
        <w:t>le differenze significa</w:t>
      </w:r>
      <w:r>
        <w:rPr>
          <w:sz w:val="24"/>
          <w:szCs w:val="24"/>
          <w:lang w:val="it-IT"/>
        </w:rPr>
        <w:t xml:space="preserve"> essere consapevoli</w:t>
      </w:r>
      <w:r w:rsidR="000C318C" w:rsidRPr="00E777B7">
        <w:rPr>
          <w:sz w:val="24"/>
          <w:szCs w:val="24"/>
          <w:lang w:val="it-IT"/>
        </w:rPr>
        <w:t xml:space="preserve"> e rispettare la dignità dei minori e dei loro genitori. La scuola </w:t>
      </w:r>
      <w:r w:rsidR="00A92129">
        <w:rPr>
          <w:sz w:val="24"/>
          <w:szCs w:val="24"/>
          <w:lang w:val="it-IT"/>
        </w:rPr>
        <w:t>accresce</w:t>
      </w:r>
      <w:r w:rsidR="000C318C" w:rsidRPr="00E777B7">
        <w:rPr>
          <w:sz w:val="24"/>
          <w:szCs w:val="24"/>
          <w:lang w:val="it-IT"/>
        </w:rPr>
        <w:t xml:space="preserve"> sua influenza </w:t>
      </w:r>
      <w:r w:rsidR="00A92129">
        <w:rPr>
          <w:sz w:val="24"/>
          <w:szCs w:val="24"/>
          <w:lang w:val="it-IT"/>
        </w:rPr>
        <w:t xml:space="preserve">nel momento in cui </w:t>
      </w:r>
      <w:r w:rsidR="000C318C" w:rsidRPr="00E777B7">
        <w:rPr>
          <w:sz w:val="24"/>
          <w:szCs w:val="24"/>
          <w:lang w:val="it-IT"/>
        </w:rPr>
        <w:t>accetta che le persone con cui entra in contatto s</w:t>
      </w:r>
      <w:r w:rsidR="00A92129">
        <w:rPr>
          <w:sz w:val="24"/>
          <w:szCs w:val="24"/>
          <w:lang w:val="it-IT"/>
        </w:rPr>
        <w:t>ia</w:t>
      </w:r>
      <w:r w:rsidR="000C318C" w:rsidRPr="00E777B7">
        <w:rPr>
          <w:sz w:val="24"/>
          <w:szCs w:val="24"/>
          <w:lang w:val="it-IT"/>
        </w:rPr>
        <w:t xml:space="preserve">no molto diverse e </w:t>
      </w:r>
      <w:r w:rsidR="00A92129">
        <w:rPr>
          <w:sz w:val="24"/>
          <w:szCs w:val="24"/>
          <w:lang w:val="it-IT"/>
        </w:rPr>
        <w:t xml:space="preserve">compiano </w:t>
      </w:r>
      <w:r w:rsidR="000C318C" w:rsidRPr="00E777B7">
        <w:rPr>
          <w:sz w:val="24"/>
          <w:szCs w:val="24"/>
          <w:lang w:val="it-IT"/>
        </w:rPr>
        <w:t xml:space="preserve">scelte differenti sulla base della loro cultura. Sebbene le famiglie condividano alcuni valori di base, vi sono delle differenze importanti nel modo in cui </w:t>
      </w:r>
      <w:r w:rsidR="00A507A6">
        <w:rPr>
          <w:sz w:val="24"/>
          <w:szCs w:val="24"/>
          <w:lang w:val="it-IT"/>
        </w:rPr>
        <w:t xml:space="preserve">le </w:t>
      </w:r>
      <w:r w:rsidR="000C318C" w:rsidRPr="00E777B7">
        <w:rPr>
          <w:sz w:val="24"/>
          <w:szCs w:val="24"/>
          <w:lang w:val="it-IT"/>
        </w:rPr>
        <w:t xml:space="preserve">diverse culture rispondono alle esigenze che si presentano. </w:t>
      </w:r>
      <w:r w:rsidR="00A92129">
        <w:rPr>
          <w:sz w:val="24"/>
          <w:szCs w:val="24"/>
          <w:lang w:val="it-IT"/>
        </w:rPr>
        <w:t>Tali</w:t>
      </w:r>
      <w:r w:rsidR="000C318C" w:rsidRPr="00E777B7">
        <w:rPr>
          <w:sz w:val="24"/>
          <w:szCs w:val="24"/>
          <w:lang w:val="it-IT"/>
        </w:rPr>
        <w:t xml:space="preserve"> differenze devono essere viste come qualcosa di positivo e apprezzabile. </w:t>
      </w:r>
    </w:p>
    <w:p w14:paraId="065AAA6E" w14:textId="5D5DFE51" w:rsidR="000C318C" w:rsidRPr="00E777B7" w:rsidRDefault="000C318C" w:rsidP="000C318C">
      <w:pPr>
        <w:spacing w:after="0" w:line="276" w:lineRule="auto"/>
        <w:ind w:right="282" w:firstLine="720"/>
        <w:jc w:val="both"/>
        <w:rPr>
          <w:sz w:val="24"/>
          <w:szCs w:val="24"/>
          <w:lang w:val="it-IT"/>
        </w:rPr>
      </w:pPr>
      <w:r w:rsidRPr="00E777B7">
        <w:rPr>
          <w:sz w:val="24"/>
          <w:szCs w:val="24"/>
          <w:lang w:val="it-IT"/>
        </w:rPr>
        <w:t xml:space="preserve">Il secondo elemento essenziale è comprendere il ruolo che la cultura svolge nella </w:t>
      </w:r>
      <w:r w:rsidR="00A92129">
        <w:rPr>
          <w:sz w:val="24"/>
          <w:szCs w:val="24"/>
          <w:lang w:val="it-IT"/>
        </w:rPr>
        <w:t>v</w:t>
      </w:r>
      <w:r w:rsidRPr="00E777B7">
        <w:rPr>
          <w:sz w:val="24"/>
          <w:szCs w:val="24"/>
          <w:lang w:val="it-IT"/>
        </w:rPr>
        <w:t>ita di ogni person</w:t>
      </w:r>
      <w:r w:rsidR="00A92129">
        <w:rPr>
          <w:sz w:val="24"/>
          <w:szCs w:val="24"/>
          <w:lang w:val="it-IT"/>
        </w:rPr>
        <w:t>a</w:t>
      </w:r>
      <w:r w:rsidRPr="00E777B7">
        <w:rPr>
          <w:sz w:val="24"/>
          <w:szCs w:val="24"/>
          <w:lang w:val="it-IT"/>
        </w:rPr>
        <w:t>. Molt</w:t>
      </w:r>
      <w:r w:rsidR="00A92129">
        <w:rPr>
          <w:sz w:val="24"/>
          <w:szCs w:val="24"/>
          <w:lang w:val="it-IT"/>
        </w:rPr>
        <w:t xml:space="preserve">i individui </w:t>
      </w:r>
      <w:r w:rsidRPr="00E777B7">
        <w:rPr>
          <w:sz w:val="24"/>
          <w:szCs w:val="24"/>
          <w:lang w:val="it-IT"/>
        </w:rPr>
        <w:t xml:space="preserve">non ammetterebbero mai che i loro comportamenti e atteggiamenti sono frutto del sistema di valori </w:t>
      </w:r>
      <w:r w:rsidR="00A92129">
        <w:rPr>
          <w:sz w:val="24"/>
          <w:szCs w:val="24"/>
          <w:lang w:val="it-IT"/>
        </w:rPr>
        <w:t>appreso</w:t>
      </w:r>
      <w:r w:rsidRPr="00E777B7">
        <w:rPr>
          <w:sz w:val="24"/>
          <w:szCs w:val="24"/>
          <w:lang w:val="it-IT"/>
        </w:rPr>
        <w:t xml:space="preserve"> dalla famiglia, dagli amici e da altre istituzioni sociali. </w:t>
      </w:r>
    </w:p>
    <w:p w14:paraId="091BBAEE" w14:textId="42F65DA5" w:rsidR="00284D6D" w:rsidRPr="00E777B7" w:rsidRDefault="000C318C" w:rsidP="0099092D">
      <w:pPr>
        <w:spacing w:after="0" w:line="276" w:lineRule="auto"/>
        <w:ind w:right="282" w:firstLine="720"/>
        <w:jc w:val="both"/>
        <w:rPr>
          <w:sz w:val="24"/>
          <w:szCs w:val="24"/>
          <w:lang w:val="it-IT"/>
        </w:rPr>
      </w:pPr>
      <w:r w:rsidRPr="00E777B7">
        <w:rPr>
          <w:sz w:val="24"/>
          <w:szCs w:val="24"/>
          <w:lang w:val="it-IT"/>
        </w:rPr>
        <w:t xml:space="preserve">Il terzo elemento essenziale è costituito dalla conoscenza e dalla consapevolezza delle dinamiche della differenza. Quando le e gli insegnanti della stessa cultura interagiscono con minori e genitori </w:t>
      </w:r>
      <w:r w:rsidR="00A507A6">
        <w:rPr>
          <w:sz w:val="24"/>
          <w:szCs w:val="24"/>
          <w:lang w:val="it-IT"/>
        </w:rPr>
        <w:t xml:space="preserve">dal diverso </w:t>
      </w:r>
      <w:r w:rsidR="00A507A6">
        <w:rPr>
          <w:i/>
          <w:iCs/>
          <w:sz w:val="24"/>
          <w:szCs w:val="24"/>
          <w:lang w:val="it-IT"/>
        </w:rPr>
        <w:t xml:space="preserve">background </w:t>
      </w:r>
      <w:r w:rsidR="00A507A6">
        <w:rPr>
          <w:sz w:val="24"/>
          <w:szCs w:val="24"/>
          <w:lang w:val="it-IT"/>
        </w:rPr>
        <w:t>culturale</w:t>
      </w:r>
      <w:r w:rsidRPr="00E777B7">
        <w:rPr>
          <w:sz w:val="24"/>
          <w:szCs w:val="24"/>
          <w:lang w:val="it-IT"/>
        </w:rPr>
        <w:t xml:space="preserve">, </w:t>
      </w:r>
      <w:r w:rsidR="00A507A6">
        <w:rPr>
          <w:sz w:val="24"/>
          <w:szCs w:val="24"/>
          <w:lang w:val="it-IT"/>
        </w:rPr>
        <w:t xml:space="preserve">sono consapevoli del fatto che </w:t>
      </w:r>
      <w:r w:rsidR="00607FF5">
        <w:rPr>
          <w:sz w:val="24"/>
          <w:szCs w:val="24"/>
          <w:lang w:val="it-IT"/>
        </w:rPr>
        <w:t xml:space="preserve">i diversi contesti di riferimento hanno contribuito a </w:t>
      </w:r>
      <w:r w:rsidRPr="00E777B7">
        <w:rPr>
          <w:sz w:val="24"/>
          <w:szCs w:val="24"/>
          <w:lang w:val="it-IT"/>
        </w:rPr>
        <w:t>predeterminare</w:t>
      </w:r>
      <w:r w:rsidR="00607FF5">
        <w:rPr>
          <w:sz w:val="24"/>
          <w:szCs w:val="24"/>
          <w:lang w:val="it-IT"/>
        </w:rPr>
        <w:t xml:space="preserve"> </w:t>
      </w:r>
      <w:r w:rsidRPr="00E777B7">
        <w:rPr>
          <w:sz w:val="24"/>
          <w:szCs w:val="24"/>
          <w:lang w:val="it-IT"/>
        </w:rPr>
        <w:t>schemi comunicativi, regole di buona educazione</w:t>
      </w:r>
      <w:r w:rsidR="0099092D" w:rsidRPr="00E777B7">
        <w:rPr>
          <w:sz w:val="24"/>
          <w:szCs w:val="24"/>
          <w:lang w:val="it-IT"/>
        </w:rPr>
        <w:t xml:space="preserve"> e modalità di risoluzione dei problemi</w:t>
      </w:r>
      <w:r w:rsidR="00B803D3" w:rsidRPr="00E777B7">
        <w:rPr>
          <w:sz w:val="24"/>
          <w:szCs w:val="24"/>
          <w:lang w:val="it-IT"/>
        </w:rPr>
        <w:t xml:space="preserve">. </w:t>
      </w:r>
      <w:r w:rsidR="0099092D" w:rsidRPr="00E777B7">
        <w:rPr>
          <w:sz w:val="24"/>
          <w:szCs w:val="24"/>
          <w:lang w:val="it-IT"/>
        </w:rPr>
        <w:t xml:space="preserve">Entrambe le </w:t>
      </w:r>
      <w:r w:rsidR="00E777B7" w:rsidRPr="00E777B7">
        <w:rPr>
          <w:sz w:val="24"/>
          <w:szCs w:val="24"/>
          <w:lang w:val="it-IT"/>
        </w:rPr>
        <w:t>parti</w:t>
      </w:r>
      <w:r w:rsidR="0099092D" w:rsidRPr="00E777B7">
        <w:rPr>
          <w:sz w:val="24"/>
          <w:szCs w:val="24"/>
          <w:lang w:val="it-IT"/>
        </w:rPr>
        <w:t xml:space="preserve"> possono </w:t>
      </w:r>
      <w:r w:rsidR="00607FF5">
        <w:rPr>
          <w:sz w:val="24"/>
          <w:szCs w:val="24"/>
          <w:lang w:val="it-IT"/>
        </w:rPr>
        <w:t xml:space="preserve">basarsi su </w:t>
      </w:r>
      <w:r w:rsidR="0099092D" w:rsidRPr="00E777B7">
        <w:rPr>
          <w:sz w:val="24"/>
          <w:szCs w:val="24"/>
          <w:lang w:val="it-IT"/>
        </w:rPr>
        <w:t xml:space="preserve">stereotipi o sentimenti nascosti nei confronti </w:t>
      </w:r>
      <w:r w:rsidR="00FD6390" w:rsidRPr="00E777B7">
        <w:rPr>
          <w:sz w:val="24"/>
          <w:szCs w:val="24"/>
          <w:lang w:val="it-IT"/>
        </w:rPr>
        <w:t>di</w:t>
      </w:r>
      <w:r w:rsidR="00607FF5">
        <w:rPr>
          <w:sz w:val="24"/>
          <w:szCs w:val="24"/>
          <w:lang w:val="it-IT"/>
        </w:rPr>
        <w:t xml:space="preserve"> chi rappresenta un determinato mondo</w:t>
      </w:r>
      <w:r w:rsidR="00B803D3" w:rsidRPr="00E777B7">
        <w:rPr>
          <w:sz w:val="24"/>
          <w:szCs w:val="24"/>
          <w:lang w:val="it-IT"/>
        </w:rPr>
        <w:t>.</w:t>
      </w:r>
    </w:p>
    <w:p w14:paraId="114CEC1B" w14:textId="77777777" w:rsidR="007B504D" w:rsidRPr="00E777B7" w:rsidRDefault="007B504D" w:rsidP="00636AF1">
      <w:pPr>
        <w:spacing w:after="0" w:line="276" w:lineRule="auto"/>
        <w:ind w:right="282" w:firstLine="720"/>
        <w:jc w:val="both"/>
        <w:rPr>
          <w:sz w:val="24"/>
          <w:szCs w:val="24"/>
          <w:lang w:val="it-IT"/>
        </w:rPr>
      </w:pPr>
    </w:p>
    <w:p w14:paraId="625924BB" w14:textId="36AE21DF" w:rsidR="006A75BD" w:rsidRPr="00E777B7" w:rsidRDefault="00607FF5" w:rsidP="006A75BD">
      <w:pPr>
        <w:spacing w:after="0" w:line="276" w:lineRule="auto"/>
        <w:ind w:right="282" w:firstLine="720"/>
        <w:jc w:val="both"/>
        <w:rPr>
          <w:sz w:val="24"/>
          <w:szCs w:val="24"/>
          <w:lang w:val="it-IT"/>
        </w:rPr>
      </w:pPr>
      <w:r>
        <w:rPr>
          <w:sz w:val="24"/>
          <w:szCs w:val="24"/>
          <w:lang w:val="it-IT"/>
        </w:rPr>
        <w:t>L’instaurazione di buoni rapporti</w:t>
      </w:r>
      <w:r w:rsidR="00FD6390" w:rsidRPr="00E777B7">
        <w:rPr>
          <w:sz w:val="24"/>
          <w:szCs w:val="24"/>
          <w:lang w:val="it-IT"/>
        </w:rPr>
        <w:t xml:space="preserve"> fra scuola e famiglia</w:t>
      </w:r>
      <w:r w:rsidR="00B257ED" w:rsidRPr="00E777B7">
        <w:rPr>
          <w:sz w:val="24"/>
          <w:szCs w:val="24"/>
          <w:lang w:val="it-IT"/>
        </w:rPr>
        <w:t xml:space="preserve"> costituisce da sempre una priorità.  Raggiungere tale obiettivo dipende dalla scelta e dall’applicazione dell’approccio e delle modalità di comunicazione più adatte nelle forme che sono state concordate. </w:t>
      </w:r>
      <w:r w:rsidR="00F2407B" w:rsidRPr="00E777B7">
        <w:rPr>
          <w:sz w:val="24"/>
          <w:szCs w:val="24"/>
          <w:lang w:val="it-IT"/>
        </w:rPr>
        <w:t xml:space="preserve">Una corretta interazione fra le istituzioni educative e la famiglia richiede un adattamento in relazione ai principi del rispetto e della stima di ciascuna delle parti </w:t>
      </w:r>
      <w:r>
        <w:rPr>
          <w:sz w:val="24"/>
          <w:szCs w:val="24"/>
          <w:lang w:val="it-IT"/>
        </w:rPr>
        <w:t>che tenga conto</w:t>
      </w:r>
      <w:r w:rsidR="00F2407B" w:rsidRPr="00E777B7">
        <w:rPr>
          <w:sz w:val="24"/>
          <w:szCs w:val="24"/>
          <w:lang w:val="it-IT"/>
        </w:rPr>
        <w:t xml:space="preserve"> de</w:t>
      </w:r>
      <w:r>
        <w:rPr>
          <w:sz w:val="24"/>
          <w:szCs w:val="24"/>
          <w:lang w:val="it-IT"/>
        </w:rPr>
        <w:t xml:space="preserve">l migliore </w:t>
      </w:r>
      <w:r w:rsidR="00F2407B" w:rsidRPr="00E777B7">
        <w:rPr>
          <w:sz w:val="24"/>
          <w:szCs w:val="24"/>
          <w:lang w:val="it-IT"/>
        </w:rPr>
        <w:t>interesse del minore</w:t>
      </w:r>
      <w:r w:rsidR="00B803D3" w:rsidRPr="00E777B7">
        <w:rPr>
          <w:sz w:val="24"/>
          <w:szCs w:val="24"/>
          <w:lang w:val="it-IT"/>
        </w:rPr>
        <w:t>.</w:t>
      </w:r>
      <w:r w:rsidR="006A75BD" w:rsidRPr="00E777B7">
        <w:rPr>
          <w:rStyle w:val="Rimandonotaapidipagina"/>
          <w:sz w:val="24"/>
          <w:szCs w:val="24"/>
          <w:lang w:val="it-IT"/>
        </w:rPr>
        <w:footnoteReference w:id="1"/>
      </w:r>
    </w:p>
    <w:p w14:paraId="534E7DFD" w14:textId="3FB87F11" w:rsidR="00565CB6" w:rsidRPr="00E777B7" w:rsidRDefault="00F2407B" w:rsidP="00565CB6">
      <w:pPr>
        <w:spacing w:after="0" w:line="276" w:lineRule="auto"/>
        <w:ind w:right="282" w:firstLine="720"/>
        <w:jc w:val="both"/>
        <w:rPr>
          <w:sz w:val="24"/>
          <w:szCs w:val="24"/>
          <w:lang w:val="it-IT"/>
        </w:rPr>
      </w:pPr>
      <w:r w:rsidRPr="00E777B7">
        <w:rPr>
          <w:sz w:val="24"/>
          <w:szCs w:val="24"/>
          <w:lang w:val="it-IT"/>
        </w:rPr>
        <w:t xml:space="preserve">Nei rapporti fra scuola e famiglia le parti di solito utilizzano diverse tattiche. Di seguito presentiamo alcune delle </w:t>
      </w:r>
      <w:r w:rsidR="00607FF5">
        <w:rPr>
          <w:sz w:val="24"/>
          <w:szCs w:val="24"/>
          <w:lang w:val="it-IT"/>
        </w:rPr>
        <w:t>strategie</w:t>
      </w:r>
      <w:r w:rsidRPr="00E777B7">
        <w:rPr>
          <w:sz w:val="24"/>
          <w:szCs w:val="24"/>
          <w:lang w:val="it-IT"/>
        </w:rPr>
        <w:t xml:space="preserve"> utilizzate rispettivamente da genitori e insegnanti allo sc</w:t>
      </w:r>
      <w:r w:rsidR="00565CB6" w:rsidRPr="00E777B7">
        <w:rPr>
          <w:sz w:val="24"/>
          <w:szCs w:val="24"/>
          <w:lang w:val="it-IT"/>
        </w:rPr>
        <w:t xml:space="preserve">opo di interagire fra loro che sono soggette ad aspettative e rivendicazione di entrambe le parti. </w:t>
      </w:r>
    </w:p>
    <w:p w14:paraId="57989821" w14:textId="24A10944" w:rsidR="00AD2BDB" w:rsidRPr="00E777B7" w:rsidRDefault="00607FF5" w:rsidP="00565CB6">
      <w:pPr>
        <w:spacing w:after="0" w:line="276" w:lineRule="auto"/>
        <w:ind w:right="282" w:firstLine="720"/>
        <w:jc w:val="both"/>
        <w:rPr>
          <w:sz w:val="24"/>
          <w:szCs w:val="24"/>
          <w:lang w:val="it-IT"/>
        </w:rPr>
      </w:pPr>
      <w:r>
        <w:rPr>
          <w:sz w:val="24"/>
          <w:szCs w:val="24"/>
          <w:lang w:val="it-IT"/>
        </w:rPr>
        <w:t>Fra le</w:t>
      </w:r>
      <w:r w:rsidR="00565CB6" w:rsidRPr="00E777B7">
        <w:rPr>
          <w:sz w:val="24"/>
          <w:szCs w:val="24"/>
          <w:lang w:val="it-IT"/>
        </w:rPr>
        <w:t xml:space="preserve"> tattiche utilizzate da educatrici ed educatori</w:t>
      </w:r>
      <w:r>
        <w:rPr>
          <w:sz w:val="24"/>
          <w:szCs w:val="24"/>
          <w:lang w:val="it-IT"/>
        </w:rPr>
        <w:t xml:space="preserve"> ricordiamo</w:t>
      </w:r>
      <w:r w:rsidR="00565CB6" w:rsidRPr="00E777B7">
        <w:rPr>
          <w:sz w:val="24"/>
          <w:szCs w:val="24"/>
          <w:lang w:val="it-IT"/>
        </w:rPr>
        <w:t xml:space="preserve">: </w:t>
      </w:r>
    </w:p>
    <w:p w14:paraId="0E4B3DD3" w14:textId="17F47223" w:rsidR="00261887" w:rsidRPr="00E777B7" w:rsidRDefault="00261887" w:rsidP="00261887">
      <w:pPr>
        <w:pStyle w:val="Paragrafoelenco"/>
        <w:numPr>
          <w:ilvl w:val="0"/>
          <w:numId w:val="8"/>
        </w:numPr>
        <w:spacing w:after="0" w:line="276" w:lineRule="auto"/>
        <w:ind w:right="284"/>
        <w:jc w:val="both"/>
        <w:rPr>
          <w:sz w:val="24"/>
          <w:szCs w:val="24"/>
          <w:lang w:val="it-IT"/>
        </w:rPr>
      </w:pPr>
      <w:r w:rsidRPr="00E777B7">
        <w:rPr>
          <w:i/>
          <w:sz w:val="24"/>
          <w:szCs w:val="24"/>
          <w:lang w:val="it-IT"/>
        </w:rPr>
        <w:t>"Comprom</w:t>
      </w:r>
      <w:r w:rsidR="00565CB6" w:rsidRPr="00E777B7">
        <w:rPr>
          <w:i/>
          <w:sz w:val="24"/>
          <w:szCs w:val="24"/>
          <w:lang w:val="it-IT"/>
        </w:rPr>
        <w:t>esso</w:t>
      </w:r>
      <w:r w:rsidRPr="00E777B7">
        <w:rPr>
          <w:i/>
          <w:sz w:val="24"/>
          <w:szCs w:val="24"/>
          <w:lang w:val="it-IT"/>
        </w:rPr>
        <w:t>"</w:t>
      </w:r>
      <w:r w:rsidRPr="00E777B7">
        <w:rPr>
          <w:sz w:val="24"/>
          <w:szCs w:val="24"/>
          <w:lang w:val="it-IT"/>
        </w:rPr>
        <w:t xml:space="preserve"> – </w:t>
      </w:r>
      <w:r w:rsidR="00565CB6" w:rsidRPr="00E777B7">
        <w:rPr>
          <w:sz w:val="24"/>
          <w:szCs w:val="24"/>
          <w:lang w:val="it-IT"/>
        </w:rPr>
        <w:t xml:space="preserve">si applica nel caso in cui vi sia una parziale soddisfazione </w:t>
      </w:r>
      <w:r w:rsidR="00607FF5">
        <w:rPr>
          <w:sz w:val="24"/>
          <w:szCs w:val="24"/>
          <w:lang w:val="it-IT"/>
        </w:rPr>
        <w:t xml:space="preserve">da parte </w:t>
      </w:r>
      <w:r w:rsidR="00565CB6" w:rsidRPr="00E777B7">
        <w:rPr>
          <w:sz w:val="24"/>
          <w:szCs w:val="24"/>
          <w:lang w:val="it-IT"/>
        </w:rPr>
        <w:t xml:space="preserve">dell’insegnante </w:t>
      </w:r>
      <w:r w:rsidR="00607FF5">
        <w:rPr>
          <w:sz w:val="24"/>
          <w:szCs w:val="24"/>
          <w:lang w:val="it-IT"/>
        </w:rPr>
        <w:t>legata all’individuazione di una soluzione accettata da entrambe le parti</w:t>
      </w:r>
      <w:r w:rsidR="00565CB6" w:rsidRPr="00E777B7">
        <w:rPr>
          <w:sz w:val="24"/>
          <w:szCs w:val="24"/>
          <w:lang w:val="it-IT"/>
        </w:rPr>
        <w:t>.</w:t>
      </w:r>
      <w:r w:rsidRPr="00E777B7">
        <w:rPr>
          <w:sz w:val="24"/>
          <w:szCs w:val="24"/>
          <w:lang w:val="it-IT"/>
        </w:rPr>
        <w:t xml:space="preserve"> </w:t>
      </w:r>
    </w:p>
    <w:p w14:paraId="778F90B4" w14:textId="04350BD3" w:rsidR="00261887" w:rsidRPr="00E777B7" w:rsidRDefault="00261887" w:rsidP="00261887">
      <w:pPr>
        <w:pStyle w:val="Paragrafoelenco"/>
        <w:numPr>
          <w:ilvl w:val="0"/>
          <w:numId w:val="8"/>
        </w:numPr>
        <w:spacing w:after="0" w:line="276" w:lineRule="auto"/>
        <w:ind w:right="284"/>
        <w:jc w:val="both"/>
        <w:rPr>
          <w:sz w:val="24"/>
          <w:szCs w:val="24"/>
          <w:lang w:val="it-IT"/>
        </w:rPr>
      </w:pPr>
      <w:r w:rsidRPr="00E777B7">
        <w:rPr>
          <w:i/>
          <w:sz w:val="24"/>
          <w:szCs w:val="24"/>
          <w:lang w:val="it-IT"/>
        </w:rPr>
        <w:t>"Ada</w:t>
      </w:r>
      <w:r w:rsidR="00565CB6" w:rsidRPr="00E777B7">
        <w:rPr>
          <w:i/>
          <w:sz w:val="24"/>
          <w:szCs w:val="24"/>
          <w:lang w:val="it-IT"/>
        </w:rPr>
        <w:t>ttamento</w:t>
      </w:r>
      <w:r w:rsidRPr="00E777B7">
        <w:rPr>
          <w:i/>
          <w:sz w:val="24"/>
          <w:szCs w:val="24"/>
          <w:lang w:val="it-IT"/>
        </w:rPr>
        <w:t>"</w:t>
      </w:r>
      <w:r w:rsidRPr="00E777B7">
        <w:rPr>
          <w:sz w:val="24"/>
          <w:szCs w:val="24"/>
          <w:lang w:val="it-IT"/>
        </w:rPr>
        <w:t xml:space="preserve"> – </w:t>
      </w:r>
      <w:r w:rsidR="00565CB6" w:rsidRPr="00E777B7">
        <w:rPr>
          <w:sz w:val="24"/>
          <w:szCs w:val="24"/>
          <w:lang w:val="it-IT"/>
        </w:rPr>
        <w:t>un</w:t>
      </w:r>
      <w:r w:rsidR="00607FF5">
        <w:rPr>
          <w:sz w:val="24"/>
          <w:szCs w:val="24"/>
          <w:lang w:val="it-IT"/>
        </w:rPr>
        <w:t xml:space="preserve">a </w:t>
      </w:r>
      <w:r w:rsidR="00565CB6" w:rsidRPr="00E777B7">
        <w:rPr>
          <w:sz w:val="24"/>
          <w:szCs w:val="24"/>
          <w:lang w:val="it-IT"/>
        </w:rPr>
        <w:t xml:space="preserve">tattica </w:t>
      </w:r>
      <w:r w:rsidR="00607FF5">
        <w:rPr>
          <w:sz w:val="24"/>
          <w:szCs w:val="24"/>
          <w:lang w:val="it-IT"/>
        </w:rPr>
        <w:t xml:space="preserve">di tipo </w:t>
      </w:r>
      <w:r w:rsidR="00565CB6" w:rsidRPr="00E777B7">
        <w:rPr>
          <w:sz w:val="24"/>
          <w:szCs w:val="24"/>
          <w:lang w:val="it-IT"/>
        </w:rPr>
        <w:t>collaborativ</w:t>
      </w:r>
      <w:r w:rsidR="00607FF5">
        <w:rPr>
          <w:sz w:val="24"/>
          <w:szCs w:val="24"/>
          <w:lang w:val="it-IT"/>
        </w:rPr>
        <w:t>o</w:t>
      </w:r>
      <w:r w:rsidR="00565CB6" w:rsidRPr="00E777B7">
        <w:rPr>
          <w:sz w:val="24"/>
          <w:szCs w:val="24"/>
          <w:lang w:val="it-IT"/>
        </w:rPr>
        <w:t xml:space="preserve">. </w:t>
      </w:r>
      <w:r w:rsidR="00607FF5">
        <w:rPr>
          <w:sz w:val="24"/>
          <w:szCs w:val="24"/>
          <w:lang w:val="it-IT"/>
        </w:rPr>
        <w:t>Affine alla strategia adottata dai genitori</w:t>
      </w:r>
      <w:r w:rsidR="00565CB6" w:rsidRPr="00E777B7">
        <w:rPr>
          <w:sz w:val="24"/>
          <w:szCs w:val="24"/>
          <w:lang w:val="it-IT"/>
        </w:rPr>
        <w:t xml:space="preserve">, l’adattamento </w:t>
      </w:r>
      <w:r w:rsidR="00607FF5">
        <w:rPr>
          <w:sz w:val="24"/>
          <w:szCs w:val="24"/>
          <w:lang w:val="it-IT"/>
        </w:rPr>
        <w:t xml:space="preserve">riguarda il processo di adeguamento di minori e genitori </w:t>
      </w:r>
      <w:r w:rsidR="00192D97">
        <w:rPr>
          <w:sz w:val="24"/>
          <w:szCs w:val="24"/>
          <w:lang w:val="it-IT"/>
        </w:rPr>
        <w:t>al nuovo contesto scolastico</w:t>
      </w:r>
      <w:r w:rsidR="00565CB6" w:rsidRPr="00E777B7">
        <w:rPr>
          <w:sz w:val="24"/>
          <w:szCs w:val="24"/>
          <w:lang w:val="it-IT"/>
        </w:rPr>
        <w:t xml:space="preserve">. </w:t>
      </w:r>
    </w:p>
    <w:p w14:paraId="59AF4D6A" w14:textId="4844F552" w:rsidR="00261887" w:rsidRPr="00E777B7" w:rsidRDefault="00261887" w:rsidP="00261887">
      <w:pPr>
        <w:pStyle w:val="Paragrafoelenco"/>
        <w:numPr>
          <w:ilvl w:val="0"/>
          <w:numId w:val="8"/>
        </w:numPr>
        <w:spacing w:after="0" w:line="276" w:lineRule="auto"/>
        <w:ind w:right="284"/>
        <w:jc w:val="both"/>
        <w:rPr>
          <w:sz w:val="24"/>
          <w:szCs w:val="24"/>
          <w:lang w:val="it-IT"/>
        </w:rPr>
      </w:pPr>
      <w:r w:rsidRPr="00192D97">
        <w:rPr>
          <w:i/>
          <w:sz w:val="24"/>
          <w:szCs w:val="24"/>
          <w:highlight w:val="yellow"/>
          <w:lang w:val="it-IT"/>
        </w:rPr>
        <w:t>"Domina</w:t>
      </w:r>
      <w:r w:rsidR="00565CB6" w:rsidRPr="00192D97">
        <w:rPr>
          <w:i/>
          <w:sz w:val="24"/>
          <w:szCs w:val="24"/>
          <w:highlight w:val="yellow"/>
          <w:lang w:val="it-IT"/>
        </w:rPr>
        <w:t>zione</w:t>
      </w:r>
      <w:r w:rsidRPr="00192D97">
        <w:rPr>
          <w:i/>
          <w:sz w:val="24"/>
          <w:szCs w:val="24"/>
          <w:highlight w:val="yellow"/>
          <w:lang w:val="it-IT"/>
        </w:rPr>
        <w:t>"</w:t>
      </w:r>
      <w:r w:rsidRPr="00E777B7">
        <w:rPr>
          <w:sz w:val="24"/>
          <w:szCs w:val="24"/>
          <w:lang w:val="it-IT"/>
        </w:rPr>
        <w:t xml:space="preserve"> – </w:t>
      </w:r>
      <w:r w:rsidR="00565CB6" w:rsidRPr="00E777B7">
        <w:rPr>
          <w:sz w:val="24"/>
          <w:szCs w:val="24"/>
          <w:lang w:val="it-IT"/>
        </w:rPr>
        <w:t>è la caratteristica dei docenti che hanno un’alta considerazione di sé</w:t>
      </w:r>
      <w:r w:rsidR="00192D97">
        <w:rPr>
          <w:sz w:val="24"/>
          <w:szCs w:val="24"/>
          <w:lang w:val="it-IT"/>
        </w:rPr>
        <w:t xml:space="preserve"> dal punto di vista sia personale che professionale</w:t>
      </w:r>
      <w:r w:rsidR="00565CB6" w:rsidRPr="00E777B7">
        <w:rPr>
          <w:sz w:val="24"/>
          <w:szCs w:val="24"/>
          <w:lang w:val="it-IT"/>
        </w:rPr>
        <w:t>. Hanno una loro idea del grado di istruzione, rendimento e preparazione</w:t>
      </w:r>
      <w:r w:rsidR="00192D97">
        <w:rPr>
          <w:sz w:val="24"/>
          <w:szCs w:val="24"/>
          <w:lang w:val="it-IT"/>
        </w:rPr>
        <w:t xml:space="preserve"> che le allieve e gli allievi devono raggiungere</w:t>
      </w:r>
      <w:r w:rsidR="00565CB6" w:rsidRPr="00E777B7">
        <w:rPr>
          <w:sz w:val="24"/>
          <w:szCs w:val="24"/>
          <w:lang w:val="it-IT"/>
        </w:rPr>
        <w:t xml:space="preserve">. In questi casi l’insegnante non cerca </w:t>
      </w:r>
      <w:r w:rsidR="00192D97">
        <w:rPr>
          <w:sz w:val="24"/>
          <w:szCs w:val="24"/>
          <w:lang w:val="it-IT"/>
        </w:rPr>
        <w:t xml:space="preserve">né </w:t>
      </w:r>
      <w:r w:rsidR="00565CB6" w:rsidRPr="00E777B7">
        <w:rPr>
          <w:sz w:val="24"/>
          <w:szCs w:val="24"/>
          <w:lang w:val="it-IT"/>
        </w:rPr>
        <w:t xml:space="preserve">l’aiuto </w:t>
      </w:r>
      <w:r w:rsidR="00192D97">
        <w:rPr>
          <w:sz w:val="24"/>
          <w:szCs w:val="24"/>
          <w:lang w:val="it-IT"/>
        </w:rPr>
        <w:t>né</w:t>
      </w:r>
      <w:r w:rsidR="00565CB6" w:rsidRPr="00E777B7">
        <w:rPr>
          <w:sz w:val="24"/>
          <w:szCs w:val="24"/>
          <w:lang w:val="it-IT"/>
        </w:rPr>
        <w:t xml:space="preserve"> l’intervento diretto dei genitori, ma cerca di imporre la propria visione e </w:t>
      </w:r>
      <w:r w:rsidR="002F0A5A" w:rsidRPr="00E777B7">
        <w:rPr>
          <w:sz w:val="24"/>
          <w:szCs w:val="24"/>
          <w:lang w:val="it-IT"/>
        </w:rPr>
        <w:t xml:space="preserve">le proprie richieste. </w:t>
      </w:r>
    </w:p>
    <w:p w14:paraId="4E21A3E7" w14:textId="527E7246" w:rsidR="00261887" w:rsidRPr="00E777B7" w:rsidRDefault="00261887" w:rsidP="00261887">
      <w:pPr>
        <w:pStyle w:val="Paragrafoelenco"/>
        <w:numPr>
          <w:ilvl w:val="0"/>
          <w:numId w:val="8"/>
        </w:numPr>
        <w:spacing w:after="0" w:line="276" w:lineRule="auto"/>
        <w:ind w:right="284"/>
        <w:jc w:val="both"/>
        <w:rPr>
          <w:sz w:val="24"/>
          <w:szCs w:val="24"/>
          <w:lang w:val="it-IT"/>
        </w:rPr>
      </w:pPr>
      <w:r w:rsidRPr="00E777B7">
        <w:rPr>
          <w:i/>
          <w:sz w:val="24"/>
          <w:szCs w:val="24"/>
          <w:lang w:val="it-IT"/>
        </w:rPr>
        <w:t>"Corre</w:t>
      </w:r>
      <w:r w:rsidR="002F0A5A" w:rsidRPr="00E777B7">
        <w:rPr>
          <w:i/>
          <w:sz w:val="24"/>
          <w:szCs w:val="24"/>
          <w:lang w:val="it-IT"/>
        </w:rPr>
        <w:t>zione</w:t>
      </w:r>
      <w:r w:rsidRPr="00E777B7">
        <w:rPr>
          <w:i/>
          <w:sz w:val="24"/>
          <w:szCs w:val="24"/>
          <w:lang w:val="it-IT"/>
        </w:rPr>
        <w:t>"</w:t>
      </w:r>
      <w:r w:rsidRPr="00E777B7">
        <w:rPr>
          <w:sz w:val="24"/>
          <w:szCs w:val="24"/>
          <w:lang w:val="it-IT"/>
        </w:rPr>
        <w:t xml:space="preserve"> – u</w:t>
      </w:r>
      <w:r w:rsidR="002F0A5A" w:rsidRPr="00E777B7">
        <w:rPr>
          <w:sz w:val="24"/>
          <w:szCs w:val="24"/>
          <w:lang w:val="it-IT"/>
        </w:rPr>
        <w:t xml:space="preserve">tilizzata nel caso in cui l’insegnante individui dei deficit e cerchi insieme ai genitori una soluzione per superarli o ridurli. </w:t>
      </w:r>
    </w:p>
    <w:p w14:paraId="62DE8C36" w14:textId="5C0FB70C" w:rsidR="00083160" w:rsidRPr="00E777B7" w:rsidRDefault="008F1DB1" w:rsidP="002F0A5A">
      <w:pPr>
        <w:pStyle w:val="Paragrafoelenco"/>
        <w:numPr>
          <w:ilvl w:val="0"/>
          <w:numId w:val="8"/>
        </w:numPr>
        <w:spacing w:after="0" w:line="276" w:lineRule="auto"/>
        <w:ind w:right="284"/>
        <w:jc w:val="both"/>
        <w:rPr>
          <w:sz w:val="24"/>
          <w:szCs w:val="24"/>
          <w:lang w:val="it-IT"/>
        </w:rPr>
      </w:pPr>
      <w:r w:rsidRPr="00E777B7">
        <w:rPr>
          <w:i/>
          <w:sz w:val="24"/>
          <w:szCs w:val="24"/>
          <w:lang w:val="it-IT"/>
        </w:rPr>
        <w:t>"Collabora</w:t>
      </w:r>
      <w:r w:rsidR="002F0A5A" w:rsidRPr="00E777B7">
        <w:rPr>
          <w:i/>
          <w:sz w:val="24"/>
          <w:szCs w:val="24"/>
          <w:lang w:val="it-IT"/>
        </w:rPr>
        <w:t>zione</w:t>
      </w:r>
      <w:r w:rsidRPr="00E777B7">
        <w:rPr>
          <w:i/>
          <w:sz w:val="24"/>
          <w:szCs w:val="24"/>
          <w:lang w:val="it-IT"/>
        </w:rPr>
        <w:t>"</w:t>
      </w:r>
      <w:r w:rsidRPr="00E777B7">
        <w:rPr>
          <w:sz w:val="24"/>
          <w:szCs w:val="24"/>
          <w:lang w:val="it-IT"/>
        </w:rPr>
        <w:t xml:space="preserve"> </w:t>
      </w:r>
      <w:r w:rsidR="002F0A5A" w:rsidRPr="00E777B7">
        <w:rPr>
          <w:sz w:val="24"/>
          <w:szCs w:val="24"/>
          <w:lang w:val="it-IT"/>
        </w:rPr>
        <w:t>–</w:t>
      </w:r>
      <w:r w:rsidRPr="00E777B7">
        <w:rPr>
          <w:sz w:val="24"/>
          <w:szCs w:val="24"/>
          <w:lang w:val="it-IT"/>
        </w:rPr>
        <w:t xml:space="preserve"> </w:t>
      </w:r>
      <w:r w:rsidR="002F0A5A" w:rsidRPr="00E777B7">
        <w:rPr>
          <w:sz w:val="24"/>
          <w:szCs w:val="24"/>
          <w:lang w:val="it-IT"/>
        </w:rPr>
        <w:t xml:space="preserve">si applica nel momento in cui si instaura un rapporto di cooperazione con i genitori allo scopo di rispondere agli interessi di entrambe le parti. </w:t>
      </w:r>
    </w:p>
    <w:p w14:paraId="61EE39A0" w14:textId="77777777" w:rsidR="002F0A5A" w:rsidRPr="00E777B7" w:rsidRDefault="002F0A5A" w:rsidP="002F0A5A">
      <w:pPr>
        <w:pStyle w:val="Paragrafoelenco"/>
        <w:spacing w:after="0" w:line="276" w:lineRule="auto"/>
        <w:ind w:right="284"/>
        <w:jc w:val="both"/>
        <w:rPr>
          <w:sz w:val="24"/>
          <w:szCs w:val="24"/>
          <w:lang w:val="it-IT"/>
        </w:rPr>
      </w:pPr>
    </w:p>
    <w:p w14:paraId="26707F4B" w14:textId="799ADEBC" w:rsidR="008F1DB1" w:rsidRPr="00E777B7" w:rsidRDefault="002F0A5A" w:rsidP="00083160">
      <w:pPr>
        <w:pStyle w:val="Paragrafoelenco"/>
        <w:spacing w:after="0" w:line="276" w:lineRule="auto"/>
        <w:ind w:right="284"/>
        <w:jc w:val="both"/>
        <w:rPr>
          <w:sz w:val="24"/>
          <w:szCs w:val="24"/>
          <w:lang w:val="it-IT"/>
        </w:rPr>
      </w:pPr>
      <w:r w:rsidRPr="00E777B7">
        <w:rPr>
          <w:sz w:val="24"/>
          <w:szCs w:val="24"/>
          <w:lang w:val="it-IT"/>
        </w:rPr>
        <w:t xml:space="preserve">Di seguito elenchiamo le principali tattiche adottate dai genitori nei riguardi della scuola: </w:t>
      </w:r>
    </w:p>
    <w:p w14:paraId="44D016F2" w14:textId="7135FEF5" w:rsidR="008F1DB1" w:rsidRPr="00E777B7" w:rsidRDefault="008F1DB1" w:rsidP="008F1DB1">
      <w:pPr>
        <w:pStyle w:val="Paragrafoelenco"/>
        <w:numPr>
          <w:ilvl w:val="0"/>
          <w:numId w:val="8"/>
        </w:numPr>
        <w:spacing w:after="0" w:line="276" w:lineRule="auto"/>
        <w:ind w:right="284"/>
        <w:jc w:val="both"/>
        <w:rPr>
          <w:sz w:val="24"/>
          <w:szCs w:val="24"/>
          <w:lang w:val="it-IT"/>
        </w:rPr>
      </w:pPr>
      <w:r w:rsidRPr="00E777B7">
        <w:rPr>
          <w:i/>
          <w:sz w:val="24"/>
          <w:szCs w:val="24"/>
          <w:lang w:val="it-IT"/>
        </w:rPr>
        <w:t>"Comprom</w:t>
      </w:r>
      <w:r w:rsidR="002F0A5A" w:rsidRPr="00E777B7">
        <w:rPr>
          <w:i/>
          <w:sz w:val="24"/>
          <w:szCs w:val="24"/>
          <w:lang w:val="it-IT"/>
        </w:rPr>
        <w:t>esso</w:t>
      </w:r>
      <w:r w:rsidRPr="00E777B7">
        <w:rPr>
          <w:i/>
          <w:sz w:val="24"/>
          <w:szCs w:val="24"/>
          <w:lang w:val="it-IT"/>
        </w:rPr>
        <w:t>"</w:t>
      </w:r>
      <w:r w:rsidRPr="00E777B7">
        <w:rPr>
          <w:sz w:val="24"/>
          <w:szCs w:val="24"/>
          <w:lang w:val="it-IT"/>
        </w:rPr>
        <w:t xml:space="preserve"> </w:t>
      </w:r>
      <w:r w:rsidR="002F0A5A" w:rsidRPr="00E777B7">
        <w:rPr>
          <w:sz w:val="24"/>
          <w:szCs w:val="24"/>
          <w:lang w:val="it-IT"/>
        </w:rPr>
        <w:t>–</w:t>
      </w:r>
      <w:r w:rsidRPr="00E777B7">
        <w:rPr>
          <w:sz w:val="24"/>
          <w:szCs w:val="24"/>
          <w:lang w:val="it-IT"/>
        </w:rPr>
        <w:t xml:space="preserve"> </w:t>
      </w:r>
      <w:r w:rsidR="002F0A5A" w:rsidRPr="00E777B7">
        <w:rPr>
          <w:sz w:val="24"/>
          <w:szCs w:val="24"/>
          <w:lang w:val="it-IT"/>
        </w:rPr>
        <w:t>si applica nel momento in cui, nonostante le</w:t>
      </w:r>
      <w:r w:rsidR="00371DD1">
        <w:rPr>
          <w:sz w:val="24"/>
          <w:szCs w:val="24"/>
          <w:lang w:val="it-IT"/>
        </w:rPr>
        <w:t xml:space="preserve"> loro</w:t>
      </w:r>
      <w:r w:rsidR="002F0A5A" w:rsidRPr="00E777B7">
        <w:rPr>
          <w:sz w:val="24"/>
          <w:szCs w:val="24"/>
          <w:lang w:val="it-IT"/>
        </w:rPr>
        <w:t xml:space="preserve"> richieste, i genitori si adattano alle </w:t>
      </w:r>
      <w:r w:rsidR="00E777B7" w:rsidRPr="00E777B7">
        <w:rPr>
          <w:sz w:val="24"/>
          <w:szCs w:val="24"/>
          <w:lang w:val="it-IT"/>
        </w:rPr>
        <w:t>politiche</w:t>
      </w:r>
      <w:r w:rsidR="002F0A5A" w:rsidRPr="00E777B7">
        <w:rPr>
          <w:sz w:val="24"/>
          <w:szCs w:val="24"/>
          <w:lang w:val="it-IT"/>
        </w:rPr>
        <w:t xml:space="preserve"> e all’ambiente educativo, in certi casi anche alle competenze professionali e didattiche del corpo docente. </w:t>
      </w:r>
    </w:p>
    <w:p w14:paraId="7E0D1AB3" w14:textId="4F2B8D50" w:rsidR="008F1DB1" w:rsidRPr="00E777B7" w:rsidRDefault="008F1DB1" w:rsidP="008F1DB1">
      <w:pPr>
        <w:pStyle w:val="Paragrafoelenco"/>
        <w:numPr>
          <w:ilvl w:val="0"/>
          <w:numId w:val="8"/>
        </w:numPr>
        <w:spacing w:after="0" w:line="276" w:lineRule="auto"/>
        <w:ind w:right="284"/>
        <w:jc w:val="both"/>
        <w:rPr>
          <w:sz w:val="24"/>
          <w:szCs w:val="24"/>
          <w:lang w:val="it-IT"/>
        </w:rPr>
      </w:pPr>
      <w:r w:rsidRPr="00E777B7">
        <w:rPr>
          <w:i/>
          <w:sz w:val="24"/>
          <w:szCs w:val="24"/>
          <w:lang w:val="it-IT"/>
        </w:rPr>
        <w:t>"</w:t>
      </w:r>
      <w:r w:rsidR="002F0A5A" w:rsidRPr="00E777B7">
        <w:rPr>
          <w:i/>
          <w:sz w:val="24"/>
          <w:szCs w:val="24"/>
          <w:lang w:val="it-IT"/>
        </w:rPr>
        <w:t>Evitamento</w:t>
      </w:r>
      <w:r w:rsidRPr="00E777B7">
        <w:rPr>
          <w:i/>
          <w:sz w:val="24"/>
          <w:szCs w:val="24"/>
          <w:lang w:val="it-IT"/>
        </w:rPr>
        <w:t>"</w:t>
      </w:r>
      <w:r w:rsidRPr="00E777B7">
        <w:rPr>
          <w:sz w:val="24"/>
          <w:szCs w:val="24"/>
          <w:lang w:val="it-IT"/>
        </w:rPr>
        <w:t xml:space="preserve"> </w:t>
      </w:r>
      <w:r w:rsidR="002F0A5A" w:rsidRPr="00E777B7">
        <w:rPr>
          <w:sz w:val="24"/>
          <w:szCs w:val="24"/>
          <w:lang w:val="it-IT"/>
        </w:rPr>
        <w:t>–</w:t>
      </w:r>
      <w:r w:rsidRPr="00E777B7">
        <w:rPr>
          <w:sz w:val="24"/>
          <w:szCs w:val="24"/>
          <w:lang w:val="it-IT"/>
        </w:rPr>
        <w:t xml:space="preserve"> </w:t>
      </w:r>
      <w:r w:rsidR="002F0A5A" w:rsidRPr="00E777B7">
        <w:rPr>
          <w:sz w:val="24"/>
          <w:szCs w:val="24"/>
          <w:lang w:val="it-IT"/>
        </w:rPr>
        <w:t xml:space="preserve">atteggiamento tipico dei genitori che non hanno alcun interesse </w:t>
      </w:r>
      <w:r w:rsidR="007B5157" w:rsidRPr="00E777B7">
        <w:rPr>
          <w:sz w:val="24"/>
          <w:szCs w:val="24"/>
          <w:lang w:val="it-IT"/>
        </w:rPr>
        <w:t>per il rendimento scolastico del</w:t>
      </w:r>
      <w:r w:rsidR="00371DD1">
        <w:rPr>
          <w:sz w:val="24"/>
          <w:szCs w:val="24"/>
          <w:lang w:val="it-IT"/>
        </w:rPr>
        <w:t>le loro figlie e dei loro figli</w:t>
      </w:r>
      <w:r w:rsidR="007B5157" w:rsidRPr="00E777B7">
        <w:rPr>
          <w:sz w:val="24"/>
          <w:szCs w:val="24"/>
          <w:lang w:val="it-IT"/>
        </w:rPr>
        <w:t>. Questa tattica è utilizzata da genitori che condividono il loro atteggiamento con i minori.</w:t>
      </w:r>
    </w:p>
    <w:p w14:paraId="25F3AAC4" w14:textId="1EB9E4AD" w:rsidR="009A102C" w:rsidRPr="00E777B7" w:rsidRDefault="008F1DB1" w:rsidP="008F1DB1">
      <w:pPr>
        <w:pStyle w:val="Paragrafoelenco"/>
        <w:numPr>
          <w:ilvl w:val="0"/>
          <w:numId w:val="8"/>
        </w:numPr>
        <w:spacing w:after="0" w:line="276" w:lineRule="auto"/>
        <w:ind w:right="284"/>
        <w:jc w:val="both"/>
        <w:rPr>
          <w:sz w:val="24"/>
          <w:szCs w:val="24"/>
          <w:lang w:val="it-IT"/>
        </w:rPr>
      </w:pPr>
      <w:r w:rsidRPr="00E777B7">
        <w:rPr>
          <w:i/>
          <w:sz w:val="24"/>
          <w:szCs w:val="24"/>
          <w:lang w:val="it-IT"/>
        </w:rPr>
        <w:t>"Ada</w:t>
      </w:r>
      <w:r w:rsidR="007B5157" w:rsidRPr="00E777B7">
        <w:rPr>
          <w:i/>
          <w:sz w:val="24"/>
          <w:szCs w:val="24"/>
          <w:lang w:val="it-IT"/>
        </w:rPr>
        <w:t>ttamento</w:t>
      </w:r>
      <w:r w:rsidRPr="00E777B7">
        <w:rPr>
          <w:i/>
          <w:sz w:val="24"/>
          <w:szCs w:val="24"/>
          <w:lang w:val="it-IT"/>
        </w:rPr>
        <w:t>".</w:t>
      </w:r>
      <w:r w:rsidRPr="00E777B7">
        <w:rPr>
          <w:sz w:val="24"/>
          <w:szCs w:val="24"/>
          <w:lang w:val="it-IT"/>
        </w:rPr>
        <w:t xml:space="preserve"> </w:t>
      </w:r>
      <w:r w:rsidR="007B5157" w:rsidRPr="00E777B7">
        <w:rPr>
          <w:sz w:val="24"/>
          <w:szCs w:val="24"/>
          <w:lang w:val="it-IT"/>
        </w:rPr>
        <w:t xml:space="preserve">Questa tattica viene utilizzata quando il minore fa il suo ingresso  e deve adattarsi </w:t>
      </w:r>
      <w:r w:rsidR="00371DD1">
        <w:rPr>
          <w:sz w:val="24"/>
          <w:szCs w:val="24"/>
          <w:lang w:val="it-IT"/>
        </w:rPr>
        <w:t>al nuovo contesto scolastico</w:t>
      </w:r>
      <w:r w:rsidR="007B5157" w:rsidRPr="00E777B7">
        <w:rPr>
          <w:sz w:val="24"/>
          <w:szCs w:val="24"/>
          <w:lang w:val="it-IT"/>
        </w:rPr>
        <w:t xml:space="preserve">. </w:t>
      </w:r>
    </w:p>
    <w:p w14:paraId="370F2335" w14:textId="2FD26339" w:rsidR="00536D05" w:rsidRPr="00E777B7" w:rsidRDefault="00083160" w:rsidP="00083160">
      <w:pPr>
        <w:spacing w:after="0" w:line="276" w:lineRule="auto"/>
        <w:ind w:left="709" w:right="282" w:hanging="283"/>
        <w:jc w:val="both"/>
        <w:rPr>
          <w:sz w:val="24"/>
          <w:szCs w:val="24"/>
          <w:lang w:val="it-IT"/>
        </w:rPr>
      </w:pPr>
      <w:r w:rsidRPr="00E777B7">
        <w:rPr>
          <w:sz w:val="24"/>
          <w:szCs w:val="24"/>
          <w:lang w:val="it-IT"/>
        </w:rPr>
        <w:t xml:space="preserve">• </w:t>
      </w:r>
      <w:r w:rsidRPr="00E777B7">
        <w:rPr>
          <w:i/>
          <w:sz w:val="24"/>
          <w:szCs w:val="24"/>
          <w:lang w:val="it-IT"/>
        </w:rPr>
        <w:t>"Collabo</w:t>
      </w:r>
      <w:r w:rsidR="007B5157" w:rsidRPr="00E777B7">
        <w:rPr>
          <w:i/>
          <w:sz w:val="24"/>
          <w:szCs w:val="24"/>
          <w:lang w:val="it-IT"/>
        </w:rPr>
        <w:t>razione</w:t>
      </w:r>
      <w:r w:rsidRPr="00E777B7">
        <w:rPr>
          <w:i/>
          <w:sz w:val="24"/>
          <w:szCs w:val="24"/>
          <w:lang w:val="it-IT"/>
        </w:rPr>
        <w:t>"</w:t>
      </w:r>
      <w:r w:rsidRPr="00E777B7">
        <w:rPr>
          <w:sz w:val="24"/>
          <w:szCs w:val="24"/>
          <w:lang w:val="it-IT"/>
        </w:rPr>
        <w:t xml:space="preserve"> </w:t>
      </w:r>
      <w:r w:rsidR="007B5157" w:rsidRPr="00E777B7">
        <w:rPr>
          <w:sz w:val="24"/>
          <w:szCs w:val="24"/>
          <w:lang w:val="it-IT"/>
        </w:rPr>
        <w:t>–</w:t>
      </w:r>
      <w:r w:rsidRPr="00E777B7">
        <w:rPr>
          <w:sz w:val="24"/>
          <w:szCs w:val="24"/>
          <w:lang w:val="it-IT"/>
        </w:rPr>
        <w:t xml:space="preserve"> </w:t>
      </w:r>
      <w:r w:rsidR="007B5157" w:rsidRPr="00E777B7">
        <w:rPr>
          <w:sz w:val="24"/>
          <w:szCs w:val="24"/>
          <w:lang w:val="it-IT"/>
        </w:rPr>
        <w:t>è la tattica prediletta dalle e dagli insegnanti che collaborano con i genitori</w:t>
      </w:r>
      <w:r w:rsidR="00371DD1">
        <w:rPr>
          <w:sz w:val="24"/>
          <w:szCs w:val="24"/>
          <w:lang w:val="it-IT"/>
        </w:rPr>
        <w:t>. Questi o</w:t>
      </w:r>
      <w:r w:rsidR="007B5157" w:rsidRPr="00E777B7">
        <w:rPr>
          <w:sz w:val="24"/>
          <w:szCs w:val="24"/>
          <w:lang w:val="it-IT"/>
        </w:rPr>
        <w:t>ffrono e cercano aiuto, assistenza e supporto</w:t>
      </w:r>
      <w:r w:rsidRPr="00E777B7">
        <w:rPr>
          <w:sz w:val="24"/>
          <w:szCs w:val="24"/>
          <w:lang w:val="it-IT"/>
        </w:rPr>
        <w:t xml:space="preserve">. </w:t>
      </w:r>
      <w:r w:rsidR="00371DD1">
        <w:rPr>
          <w:sz w:val="24"/>
          <w:szCs w:val="24"/>
          <w:lang w:val="it-IT"/>
        </w:rPr>
        <w:t>Le parti sono</w:t>
      </w:r>
      <w:r w:rsidR="00536D05" w:rsidRPr="00E777B7">
        <w:rPr>
          <w:sz w:val="24"/>
          <w:szCs w:val="24"/>
          <w:lang w:val="it-IT"/>
        </w:rPr>
        <w:t xml:space="preserve"> fiducios</w:t>
      </w:r>
      <w:r w:rsidR="00371DD1">
        <w:rPr>
          <w:sz w:val="24"/>
          <w:szCs w:val="24"/>
          <w:lang w:val="it-IT"/>
        </w:rPr>
        <w:t>e</w:t>
      </w:r>
      <w:r w:rsidR="00536D05" w:rsidRPr="00E777B7">
        <w:rPr>
          <w:sz w:val="24"/>
          <w:szCs w:val="24"/>
          <w:lang w:val="it-IT"/>
        </w:rPr>
        <w:t xml:space="preserve"> e rispettano la scuola. Discutono insieme i problemi della classe e partecipano ai processi decisionali. </w:t>
      </w:r>
    </w:p>
    <w:p w14:paraId="594D8BEB" w14:textId="5AC66851" w:rsidR="007B504D" w:rsidRPr="00E777B7" w:rsidRDefault="007B504D" w:rsidP="00083160">
      <w:pPr>
        <w:spacing w:after="0" w:line="276" w:lineRule="auto"/>
        <w:ind w:left="709" w:right="282" w:hanging="283"/>
        <w:jc w:val="both"/>
        <w:rPr>
          <w:sz w:val="24"/>
          <w:szCs w:val="24"/>
          <w:lang w:val="it-IT"/>
        </w:rPr>
      </w:pPr>
    </w:p>
    <w:p w14:paraId="10E30DED" w14:textId="0857DCD0" w:rsidR="006A75BD" w:rsidRPr="00E777B7" w:rsidRDefault="00536D05" w:rsidP="00536D05">
      <w:pPr>
        <w:spacing w:after="0" w:line="276" w:lineRule="auto"/>
        <w:ind w:left="709" w:right="282" w:hanging="283"/>
        <w:jc w:val="both"/>
        <w:rPr>
          <w:sz w:val="24"/>
          <w:szCs w:val="24"/>
          <w:lang w:val="it-IT"/>
        </w:rPr>
      </w:pPr>
      <w:r w:rsidRPr="00E777B7">
        <w:rPr>
          <w:sz w:val="24"/>
          <w:szCs w:val="24"/>
          <w:lang w:val="it-IT"/>
        </w:rPr>
        <w:t xml:space="preserve">Il rapporto e la collaborazione fra scuola e famiglia non </w:t>
      </w:r>
      <w:r w:rsidR="00371DD1">
        <w:rPr>
          <w:sz w:val="24"/>
          <w:szCs w:val="24"/>
          <w:lang w:val="it-IT"/>
        </w:rPr>
        <w:t>è spontaneo</w:t>
      </w:r>
      <w:r w:rsidRPr="00E777B7">
        <w:rPr>
          <w:sz w:val="24"/>
          <w:szCs w:val="24"/>
          <w:lang w:val="it-IT"/>
        </w:rPr>
        <w:t xml:space="preserve">, </w:t>
      </w:r>
      <w:r w:rsidR="00371DD1">
        <w:rPr>
          <w:sz w:val="24"/>
          <w:szCs w:val="24"/>
          <w:lang w:val="it-IT"/>
        </w:rPr>
        <w:t>serve a</w:t>
      </w:r>
      <w:r w:rsidRPr="00E777B7">
        <w:rPr>
          <w:sz w:val="24"/>
          <w:szCs w:val="24"/>
          <w:lang w:val="it-IT"/>
        </w:rPr>
        <w:t xml:space="preserve"> determinate funzioni volte a raggiungere un obiettivo generale dal punto di vista educativo. Fra le principali </w:t>
      </w:r>
      <w:r w:rsidR="00371DD1">
        <w:rPr>
          <w:sz w:val="24"/>
          <w:szCs w:val="24"/>
          <w:lang w:val="it-IT"/>
        </w:rPr>
        <w:t>caratteristiche</w:t>
      </w:r>
      <w:r w:rsidRPr="00E777B7">
        <w:rPr>
          <w:sz w:val="24"/>
          <w:szCs w:val="24"/>
          <w:lang w:val="it-IT"/>
        </w:rPr>
        <w:t xml:space="preserve"> ricordiamo</w:t>
      </w:r>
      <w:r w:rsidR="00B34F1D" w:rsidRPr="00E777B7">
        <w:rPr>
          <w:rStyle w:val="Rimandonotaapidipagina"/>
          <w:sz w:val="24"/>
          <w:szCs w:val="24"/>
          <w:lang w:val="it-IT"/>
        </w:rPr>
        <w:footnoteReference w:id="2"/>
      </w:r>
      <w:r w:rsidR="00371DD1">
        <w:rPr>
          <w:sz w:val="24"/>
          <w:szCs w:val="24"/>
          <w:lang w:val="it-IT"/>
        </w:rPr>
        <w:t xml:space="preserve"> quella</w:t>
      </w:r>
      <w:r w:rsidR="006A75BD" w:rsidRPr="00E777B7">
        <w:rPr>
          <w:sz w:val="24"/>
          <w:szCs w:val="24"/>
          <w:lang w:val="it-IT"/>
        </w:rPr>
        <w:t>:</w:t>
      </w:r>
    </w:p>
    <w:p w14:paraId="30137320" w14:textId="5902BEEC" w:rsidR="00891808" w:rsidRPr="00E777B7" w:rsidRDefault="00891808" w:rsidP="00891808">
      <w:pPr>
        <w:spacing w:after="0" w:line="276" w:lineRule="auto"/>
        <w:ind w:right="282" w:firstLine="720"/>
        <w:jc w:val="both"/>
        <w:rPr>
          <w:sz w:val="24"/>
          <w:szCs w:val="24"/>
          <w:lang w:val="it-IT"/>
        </w:rPr>
      </w:pPr>
      <w:r w:rsidRPr="00E777B7">
        <w:rPr>
          <w:sz w:val="24"/>
          <w:szCs w:val="24"/>
          <w:lang w:val="it-IT"/>
        </w:rPr>
        <w:t xml:space="preserve">• </w:t>
      </w:r>
      <w:r w:rsidR="00371DD1">
        <w:rPr>
          <w:i/>
          <w:sz w:val="24"/>
          <w:szCs w:val="24"/>
          <w:lang w:val="it-IT"/>
        </w:rPr>
        <w:t>i</w:t>
      </w:r>
      <w:r w:rsidRPr="00E777B7">
        <w:rPr>
          <w:i/>
          <w:sz w:val="24"/>
          <w:szCs w:val="24"/>
          <w:lang w:val="it-IT"/>
        </w:rPr>
        <w:t>nforma</w:t>
      </w:r>
      <w:r w:rsidR="00536D05" w:rsidRPr="00E777B7">
        <w:rPr>
          <w:i/>
          <w:sz w:val="24"/>
          <w:szCs w:val="24"/>
          <w:lang w:val="it-IT"/>
        </w:rPr>
        <w:t xml:space="preserve">tiva </w:t>
      </w:r>
      <w:r w:rsidRPr="00E777B7">
        <w:rPr>
          <w:sz w:val="24"/>
          <w:szCs w:val="24"/>
          <w:lang w:val="it-IT"/>
        </w:rPr>
        <w:t xml:space="preserve">– </w:t>
      </w:r>
      <w:r w:rsidR="00536D05" w:rsidRPr="00E777B7">
        <w:rPr>
          <w:sz w:val="24"/>
          <w:szCs w:val="24"/>
          <w:lang w:val="it-IT"/>
        </w:rPr>
        <w:t xml:space="preserve">volta a far conoscere entrambe le parti. Attraverso contatti e comunicazioni è possibile </w:t>
      </w:r>
      <w:r w:rsidR="00371DD1">
        <w:rPr>
          <w:sz w:val="24"/>
          <w:szCs w:val="24"/>
          <w:lang w:val="it-IT"/>
        </w:rPr>
        <w:t>familiarizzare con</w:t>
      </w:r>
      <w:r w:rsidR="00536D05" w:rsidRPr="00E777B7">
        <w:rPr>
          <w:sz w:val="24"/>
          <w:szCs w:val="24"/>
          <w:lang w:val="it-IT"/>
        </w:rPr>
        <w:t xml:space="preserve"> le rispettive esigenze e aspettative, un prerequisito importante per garantire la qualità del processo educativo</w:t>
      </w:r>
      <w:r w:rsidR="00371DD1">
        <w:rPr>
          <w:sz w:val="24"/>
          <w:szCs w:val="24"/>
          <w:lang w:val="it-IT"/>
        </w:rPr>
        <w:t>;</w:t>
      </w:r>
      <w:r w:rsidR="00536D05" w:rsidRPr="00E777B7">
        <w:rPr>
          <w:sz w:val="24"/>
          <w:szCs w:val="24"/>
          <w:lang w:val="it-IT"/>
        </w:rPr>
        <w:t xml:space="preserve"> </w:t>
      </w:r>
    </w:p>
    <w:p w14:paraId="75345DC6" w14:textId="3E18379B" w:rsidR="00891808" w:rsidRPr="00E777B7" w:rsidRDefault="00891808" w:rsidP="00891808">
      <w:pPr>
        <w:spacing w:after="0" w:line="276" w:lineRule="auto"/>
        <w:ind w:right="282" w:firstLine="720"/>
        <w:jc w:val="both"/>
        <w:rPr>
          <w:sz w:val="24"/>
          <w:szCs w:val="24"/>
          <w:lang w:val="it-IT"/>
        </w:rPr>
      </w:pPr>
      <w:r w:rsidRPr="00E777B7">
        <w:rPr>
          <w:sz w:val="24"/>
          <w:szCs w:val="24"/>
          <w:lang w:val="it-IT"/>
        </w:rPr>
        <w:t xml:space="preserve">• </w:t>
      </w:r>
      <w:r w:rsidR="00371DD1">
        <w:rPr>
          <w:i/>
          <w:sz w:val="24"/>
          <w:szCs w:val="24"/>
          <w:lang w:val="it-IT"/>
        </w:rPr>
        <w:t>c</w:t>
      </w:r>
      <w:r w:rsidRPr="00E777B7">
        <w:rPr>
          <w:i/>
          <w:sz w:val="24"/>
          <w:szCs w:val="24"/>
          <w:lang w:val="it-IT"/>
        </w:rPr>
        <w:t>o</w:t>
      </w:r>
      <w:r w:rsidR="00536D05" w:rsidRPr="00E777B7">
        <w:rPr>
          <w:i/>
          <w:sz w:val="24"/>
          <w:szCs w:val="24"/>
          <w:lang w:val="it-IT"/>
        </w:rPr>
        <w:t>struttiva</w:t>
      </w:r>
      <w:r w:rsidRPr="00E777B7">
        <w:rPr>
          <w:sz w:val="24"/>
          <w:szCs w:val="24"/>
          <w:lang w:val="it-IT"/>
        </w:rPr>
        <w:t xml:space="preserve"> – </w:t>
      </w:r>
      <w:r w:rsidR="00536D05" w:rsidRPr="00E777B7">
        <w:rPr>
          <w:sz w:val="24"/>
          <w:szCs w:val="24"/>
          <w:lang w:val="it-IT"/>
        </w:rPr>
        <w:t>legata all’aumento delle competenze parentali</w:t>
      </w:r>
      <w:r w:rsidR="00371DD1">
        <w:rPr>
          <w:sz w:val="24"/>
          <w:szCs w:val="24"/>
          <w:lang w:val="it-IT"/>
        </w:rPr>
        <w:t xml:space="preserve"> affinché i genitori siano in grado di adottare </w:t>
      </w:r>
      <w:r w:rsidR="00536D05" w:rsidRPr="00E777B7">
        <w:rPr>
          <w:sz w:val="24"/>
          <w:szCs w:val="24"/>
          <w:lang w:val="it-IT"/>
        </w:rPr>
        <w:t>modelli e strategie educative e formative</w:t>
      </w:r>
      <w:r w:rsidR="00371DD1">
        <w:rPr>
          <w:sz w:val="24"/>
          <w:szCs w:val="24"/>
          <w:lang w:val="it-IT"/>
        </w:rPr>
        <w:t>;</w:t>
      </w:r>
    </w:p>
    <w:p w14:paraId="3B73F3EF" w14:textId="55E18873" w:rsidR="006A75BD" w:rsidRPr="00E777B7" w:rsidRDefault="00891808" w:rsidP="00891808">
      <w:pPr>
        <w:spacing w:after="0" w:line="276" w:lineRule="auto"/>
        <w:ind w:right="282" w:firstLine="720"/>
        <w:jc w:val="both"/>
        <w:rPr>
          <w:sz w:val="24"/>
          <w:szCs w:val="24"/>
          <w:lang w:val="it-IT"/>
        </w:rPr>
      </w:pPr>
      <w:r w:rsidRPr="00E777B7">
        <w:rPr>
          <w:sz w:val="24"/>
          <w:szCs w:val="24"/>
          <w:lang w:val="it-IT"/>
        </w:rPr>
        <w:t xml:space="preserve">• </w:t>
      </w:r>
      <w:r w:rsidR="00371DD1">
        <w:rPr>
          <w:i/>
          <w:sz w:val="24"/>
          <w:szCs w:val="24"/>
          <w:lang w:val="it-IT"/>
        </w:rPr>
        <w:t>s</w:t>
      </w:r>
      <w:r w:rsidRPr="00E777B7">
        <w:rPr>
          <w:i/>
          <w:sz w:val="24"/>
          <w:szCs w:val="24"/>
          <w:lang w:val="it-IT"/>
        </w:rPr>
        <w:t>ocial</w:t>
      </w:r>
      <w:r w:rsidR="00536D05" w:rsidRPr="00E777B7">
        <w:rPr>
          <w:i/>
          <w:sz w:val="24"/>
          <w:szCs w:val="24"/>
          <w:lang w:val="it-IT"/>
        </w:rPr>
        <w:t>e</w:t>
      </w:r>
      <w:r w:rsidRPr="00E777B7">
        <w:rPr>
          <w:sz w:val="24"/>
          <w:szCs w:val="24"/>
          <w:lang w:val="it-IT"/>
        </w:rPr>
        <w:t xml:space="preserve"> – </w:t>
      </w:r>
      <w:r w:rsidR="00536D05" w:rsidRPr="00E777B7">
        <w:rPr>
          <w:sz w:val="24"/>
          <w:szCs w:val="24"/>
          <w:lang w:val="it-IT"/>
        </w:rPr>
        <w:t>legata a ruoli e responsabilità sociali delle parti. La cooperazione viene considerat</w:t>
      </w:r>
      <w:r w:rsidR="00371DD1">
        <w:rPr>
          <w:sz w:val="24"/>
          <w:szCs w:val="24"/>
          <w:lang w:val="it-IT"/>
        </w:rPr>
        <w:t>a</w:t>
      </w:r>
      <w:r w:rsidR="00536D05" w:rsidRPr="00E777B7">
        <w:rPr>
          <w:sz w:val="24"/>
          <w:szCs w:val="24"/>
          <w:lang w:val="it-IT"/>
        </w:rPr>
        <w:t xml:space="preserve"> l’espressione pubblica degli sforzi e delle sinergie comuni tesi a raggiungere obiettivi educativi. </w:t>
      </w:r>
    </w:p>
    <w:p w14:paraId="100DA082" w14:textId="77777777" w:rsidR="007B504D" w:rsidRPr="00E777B7" w:rsidRDefault="007B504D" w:rsidP="00891808">
      <w:pPr>
        <w:spacing w:after="0" w:line="276" w:lineRule="auto"/>
        <w:ind w:right="282" w:firstLine="720"/>
        <w:jc w:val="both"/>
        <w:rPr>
          <w:sz w:val="24"/>
          <w:szCs w:val="24"/>
          <w:lang w:val="it-IT"/>
        </w:rPr>
      </w:pPr>
    </w:p>
    <w:p w14:paraId="1D10D785" w14:textId="05085E9F" w:rsidR="00B34F1D" w:rsidRPr="00E777B7" w:rsidRDefault="00536D05" w:rsidP="00B34F1D">
      <w:pPr>
        <w:spacing w:after="0" w:line="276" w:lineRule="auto"/>
        <w:ind w:right="282" w:firstLine="720"/>
        <w:jc w:val="both"/>
        <w:rPr>
          <w:sz w:val="24"/>
          <w:szCs w:val="24"/>
          <w:lang w:val="it-IT"/>
        </w:rPr>
      </w:pPr>
      <w:r w:rsidRPr="00E777B7">
        <w:rPr>
          <w:sz w:val="24"/>
          <w:szCs w:val="24"/>
          <w:lang w:val="it-IT"/>
        </w:rPr>
        <w:t xml:space="preserve">A seconda delle funzioni, è possibile creare </w:t>
      </w:r>
      <w:r w:rsidRPr="00E777B7">
        <w:rPr>
          <w:b/>
          <w:bCs/>
          <w:sz w:val="24"/>
          <w:szCs w:val="24"/>
          <w:lang w:val="it-IT"/>
        </w:rPr>
        <w:t xml:space="preserve">specifiche forme di cooperazione </w:t>
      </w:r>
      <w:r w:rsidRPr="00E777B7">
        <w:rPr>
          <w:sz w:val="24"/>
          <w:szCs w:val="24"/>
          <w:lang w:val="it-IT"/>
        </w:rPr>
        <w:t xml:space="preserve">fra scuola e comunità genitoriale: </w:t>
      </w:r>
    </w:p>
    <w:p w14:paraId="2A28BC1F" w14:textId="7640FAA8" w:rsidR="00B34F1D" w:rsidRPr="00E777B7" w:rsidRDefault="00891808" w:rsidP="00B34F1D">
      <w:pPr>
        <w:spacing w:after="0" w:line="276" w:lineRule="auto"/>
        <w:ind w:right="282" w:firstLine="720"/>
        <w:jc w:val="both"/>
        <w:rPr>
          <w:b/>
          <w:i/>
          <w:sz w:val="24"/>
          <w:szCs w:val="24"/>
          <w:lang w:val="it-IT"/>
        </w:rPr>
      </w:pPr>
      <w:r w:rsidRPr="00E777B7">
        <w:rPr>
          <w:b/>
          <w:i/>
          <w:sz w:val="24"/>
          <w:szCs w:val="24"/>
          <w:lang w:val="it-IT"/>
        </w:rPr>
        <w:t>Form</w:t>
      </w:r>
      <w:r w:rsidR="00536D05" w:rsidRPr="00E777B7">
        <w:rPr>
          <w:b/>
          <w:i/>
          <w:sz w:val="24"/>
          <w:szCs w:val="24"/>
          <w:lang w:val="it-IT"/>
        </w:rPr>
        <w:t>e di comu</w:t>
      </w:r>
      <w:r w:rsidR="00371DD1">
        <w:rPr>
          <w:b/>
          <w:i/>
          <w:sz w:val="24"/>
          <w:szCs w:val="24"/>
          <w:lang w:val="it-IT"/>
        </w:rPr>
        <w:t>nicazione</w:t>
      </w:r>
      <w:r w:rsidR="00536D05" w:rsidRPr="00E777B7">
        <w:rPr>
          <w:b/>
          <w:i/>
          <w:sz w:val="24"/>
          <w:szCs w:val="24"/>
          <w:lang w:val="it-IT"/>
        </w:rPr>
        <w:t xml:space="preserve"> legate alla funzione informativa </w:t>
      </w:r>
    </w:p>
    <w:p w14:paraId="7DF83CBF" w14:textId="77777777" w:rsidR="00777FFE" w:rsidRPr="00E777B7" w:rsidRDefault="00891808" w:rsidP="00891808">
      <w:pPr>
        <w:spacing w:after="0" w:line="276" w:lineRule="auto"/>
        <w:ind w:right="282" w:firstLine="720"/>
        <w:jc w:val="both"/>
        <w:rPr>
          <w:iCs/>
          <w:sz w:val="24"/>
          <w:szCs w:val="24"/>
          <w:lang w:val="it-IT"/>
        </w:rPr>
      </w:pPr>
      <w:r w:rsidRPr="00E777B7">
        <w:rPr>
          <w:sz w:val="24"/>
          <w:szCs w:val="24"/>
          <w:lang w:val="it-IT"/>
        </w:rPr>
        <w:t xml:space="preserve">• </w:t>
      </w:r>
      <w:r w:rsidRPr="00E777B7">
        <w:rPr>
          <w:i/>
          <w:sz w:val="24"/>
          <w:szCs w:val="24"/>
          <w:lang w:val="it-IT"/>
        </w:rPr>
        <w:t>Messag</w:t>
      </w:r>
      <w:r w:rsidR="00777FFE" w:rsidRPr="00E777B7">
        <w:rPr>
          <w:i/>
          <w:sz w:val="24"/>
          <w:szCs w:val="24"/>
          <w:lang w:val="it-IT"/>
        </w:rPr>
        <w:t xml:space="preserve">gi ai genitori. </w:t>
      </w:r>
      <w:r w:rsidR="00777FFE" w:rsidRPr="00E777B7">
        <w:rPr>
          <w:iCs/>
          <w:sz w:val="24"/>
          <w:szCs w:val="24"/>
          <w:lang w:val="it-IT"/>
        </w:rPr>
        <w:t xml:space="preserve">Il loro obiettivo è quello di fornire ai genitori delle informazioni aggiornate su questioni o problemi specifici legati alla vita dei minori a scuola. </w:t>
      </w:r>
    </w:p>
    <w:p w14:paraId="7E0C5A12" w14:textId="2EA5262D" w:rsidR="00891808" w:rsidRPr="00E777B7" w:rsidRDefault="00891808" w:rsidP="00891808">
      <w:pPr>
        <w:spacing w:after="0" w:line="276" w:lineRule="auto"/>
        <w:ind w:right="282" w:firstLine="720"/>
        <w:jc w:val="both"/>
        <w:rPr>
          <w:sz w:val="24"/>
          <w:szCs w:val="24"/>
          <w:lang w:val="it-IT"/>
        </w:rPr>
      </w:pPr>
      <w:r w:rsidRPr="00E777B7">
        <w:rPr>
          <w:sz w:val="24"/>
          <w:szCs w:val="24"/>
          <w:lang w:val="it-IT"/>
        </w:rPr>
        <w:t xml:space="preserve">• </w:t>
      </w:r>
      <w:r w:rsidRPr="00E777B7">
        <w:rPr>
          <w:i/>
          <w:sz w:val="24"/>
          <w:szCs w:val="24"/>
          <w:lang w:val="it-IT"/>
        </w:rPr>
        <w:t>Newsletter.</w:t>
      </w:r>
      <w:r w:rsidRPr="00E777B7">
        <w:rPr>
          <w:sz w:val="24"/>
          <w:szCs w:val="24"/>
          <w:lang w:val="it-IT"/>
        </w:rPr>
        <w:t xml:space="preserve"> </w:t>
      </w:r>
      <w:r w:rsidR="00777FFE" w:rsidRPr="00E777B7">
        <w:rPr>
          <w:sz w:val="24"/>
          <w:szCs w:val="24"/>
          <w:lang w:val="it-IT"/>
        </w:rPr>
        <w:t>Hanno una funzione informativ</w:t>
      </w:r>
      <w:r w:rsidR="00371DD1">
        <w:rPr>
          <w:sz w:val="24"/>
          <w:szCs w:val="24"/>
          <w:lang w:val="it-IT"/>
        </w:rPr>
        <w:t>a</w:t>
      </w:r>
      <w:r w:rsidR="00777FFE" w:rsidRPr="00E777B7">
        <w:rPr>
          <w:sz w:val="24"/>
          <w:szCs w:val="24"/>
          <w:lang w:val="it-IT"/>
        </w:rPr>
        <w:t xml:space="preserve"> e contengono delle informazioni sulle attività </w:t>
      </w:r>
      <w:r w:rsidR="00371DD1">
        <w:rPr>
          <w:sz w:val="24"/>
          <w:szCs w:val="24"/>
          <w:lang w:val="it-IT"/>
        </w:rPr>
        <w:t xml:space="preserve">svolte </w:t>
      </w:r>
      <w:r w:rsidR="00777FFE" w:rsidRPr="00E777B7">
        <w:rPr>
          <w:sz w:val="24"/>
          <w:szCs w:val="24"/>
          <w:lang w:val="it-IT"/>
        </w:rPr>
        <w:t xml:space="preserve">in classe e gli eventi </w:t>
      </w:r>
      <w:r w:rsidR="00371DD1">
        <w:rPr>
          <w:sz w:val="24"/>
          <w:szCs w:val="24"/>
          <w:lang w:val="it-IT"/>
        </w:rPr>
        <w:t xml:space="preserve">programmati </w:t>
      </w:r>
      <w:r w:rsidR="00777FFE" w:rsidRPr="00E777B7">
        <w:rPr>
          <w:sz w:val="24"/>
          <w:szCs w:val="24"/>
          <w:lang w:val="it-IT"/>
        </w:rPr>
        <w:t xml:space="preserve">in un determinato periodo. </w:t>
      </w:r>
    </w:p>
    <w:p w14:paraId="65090D71" w14:textId="0958DF23" w:rsidR="007B504D" w:rsidRPr="00E777B7" w:rsidRDefault="00891808" w:rsidP="00891808">
      <w:pPr>
        <w:spacing w:after="0" w:line="276" w:lineRule="auto"/>
        <w:ind w:right="282" w:firstLine="720"/>
        <w:jc w:val="both"/>
        <w:rPr>
          <w:sz w:val="24"/>
          <w:szCs w:val="24"/>
          <w:lang w:val="it-IT"/>
        </w:rPr>
      </w:pPr>
      <w:r w:rsidRPr="00E777B7">
        <w:rPr>
          <w:sz w:val="24"/>
          <w:szCs w:val="24"/>
          <w:lang w:val="it-IT"/>
        </w:rPr>
        <w:t xml:space="preserve">• </w:t>
      </w:r>
      <w:r w:rsidR="00777FFE" w:rsidRPr="00E777B7">
        <w:rPr>
          <w:i/>
          <w:sz w:val="24"/>
          <w:szCs w:val="24"/>
          <w:lang w:val="it-IT"/>
        </w:rPr>
        <w:t>Visite a casa</w:t>
      </w:r>
      <w:r w:rsidRPr="00E777B7">
        <w:rPr>
          <w:i/>
          <w:sz w:val="24"/>
          <w:szCs w:val="24"/>
          <w:lang w:val="it-IT"/>
        </w:rPr>
        <w:t>.</w:t>
      </w:r>
      <w:r w:rsidRPr="00E777B7">
        <w:rPr>
          <w:sz w:val="24"/>
          <w:szCs w:val="24"/>
          <w:lang w:val="it-IT"/>
        </w:rPr>
        <w:t xml:space="preserve"> </w:t>
      </w:r>
      <w:r w:rsidR="00777FFE" w:rsidRPr="00E777B7">
        <w:rPr>
          <w:sz w:val="24"/>
          <w:szCs w:val="24"/>
          <w:lang w:val="it-IT"/>
        </w:rPr>
        <w:t xml:space="preserve">Mirano a creare un </w:t>
      </w:r>
      <w:r w:rsidR="00371DD1">
        <w:rPr>
          <w:sz w:val="24"/>
          <w:szCs w:val="24"/>
          <w:lang w:val="it-IT"/>
        </w:rPr>
        <w:t xml:space="preserve">migliore rapporto di fiducia con le famiglie </w:t>
      </w:r>
      <w:r w:rsidR="00777FFE" w:rsidRPr="00E777B7">
        <w:rPr>
          <w:sz w:val="24"/>
          <w:szCs w:val="24"/>
          <w:lang w:val="it-IT"/>
        </w:rPr>
        <w:t xml:space="preserve">all’interno </w:t>
      </w:r>
      <w:r w:rsidR="00371DD1">
        <w:rPr>
          <w:sz w:val="24"/>
          <w:szCs w:val="24"/>
          <w:lang w:val="it-IT"/>
        </w:rPr>
        <w:t xml:space="preserve">di un contesto in cui tutte e tutti si sentano a proprio agio. </w:t>
      </w:r>
      <w:r w:rsidR="00777FFE" w:rsidRPr="00E777B7">
        <w:rPr>
          <w:sz w:val="24"/>
          <w:szCs w:val="24"/>
          <w:lang w:val="it-IT"/>
        </w:rPr>
        <w:t xml:space="preserve"> </w:t>
      </w:r>
    </w:p>
    <w:p w14:paraId="7835C192" w14:textId="77777777" w:rsidR="00777FFE" w:rsidRPr="00E777B7" w:rsidRDefault="00777FFE" w:rsidP="00891808">
      <w:pPr>
        <w:spacing w:after="0" w:line="276" w:lineRule="auto"/>
        <w:ind w:right="282" w:firstLine="720"/>
        <w:jc w:val="both"/>
        <w:rPr>
          <w:sz w:val="24"/>
          <w:szCs w:val="24"/>
          <w:lang w:val="it-IT"/>
        </w:rPr>
      </w:pPr>
    </w:p>
    <w:p w14:paraId="211C56BA" w14:textId="77C70DBF" w:rsidR="00B34F1D" w:rsidRPr="00E777B7" w:rsidRDefault="00891808" w:rsidP="00B34F1D">
      <w:pPr>
        <w:spacing w:after="0" w:line="276" w:lineRule="auto"/>
        <w:ind w:right="282" w:firstLine="720"/>
        <w:jc w:val="both"/>
        <w:rPr>
          <w:b/>
          <w:i/>
          <w:sz w:val="24"/>
          <w:szCs w:val="24"/>
          <w:lang w:val="it-IT"/>
        </w:rPr>
      </w:pPr>
      <w:r w:rsidRPr="00E777B7">
        <w:rPr>
          <w:b/>
          <w:i/>
          <w:sz w:val="24"/>
          <w:szCs w:val="24"/>
          <w:lang w:val="it-IT"/>
        </w:rPr>
        <w:t>Form</w:t>
      </w:r>
      <w:r w:rsidR="00777FFE" w:rsidRPr="00E777B7">
        <w:rPr>
          <w:b/>
          <w:i/>
          <w:sz w:val="24"/>
          <w:szCs w:val="24"/>
          <w:lang w:val="it-IT"/>
        </w:rPr>
        <w:t xml:space="preserve">e di comunicazione legate alla funzione costruttiva </w:t>
      </w:r>
    </w:p>
    <w:p w14:paraId="7761133F" w14:textId="48D5873C" w:rsidR="00891808" w:rsidRPr="00E777B7" w:rsidRDefault="00891808" w:rsidP="00891808">
      <w:pPr>
        <w:spacing w:after="0" w:line="276" w:lineRule="auto"/>
        <w:ind w:right="282" w:firstLine="720"/>
        <w:jc w:val="both"/>
        <w:rPr>
          <w:sz w:val="24"/>
          <w:szCs w:val="24"/>
          <w:lang w:val="it-IT"/>
        </w:rPr>
      </w:pPr>
      <w:r w:rsidRPr="00E777B7">
        <w:rPr>
          <w:sz w:val="24"/>
          <w:szCs w:val="24"/>
          <w:lang w:val="it-IT"/>
        </w:rPr>
        <w:t xml:space="preserve">• </w:t>
      </w:r>
      <w:r w:rsidRPr="00E777B7">
        <w:rPr>
          <w:i/>
          <w:sz w:val="24"/>
          <w:szCs w:val="24"/>
          <w:lang w:val="it-IT"/>
        </w:rPr>
        <w:t>Consulta</w:t>
      </w:r>
      <w:r w:rsidR="00777FFE" w:rsidRPr="00E777B7">
        <w:rPr>
          <w:i/>
          <w:sz w:val="24"/>
          <w:szCs w:val="24"/>
          <w:lang w:val="it-IT"/>
        </w:rPr>
        <w:t>zioni e seminari</w:t>
      </w:r>
      <w:r w:rsidRPr="00E777B7">
        <w:rPr>
          <w:sz w:val="24"/>
          <w:szCs w:val="24"/>
          <w:lang w:val="it-IT"/>
        </w:rPr>
        <w:t>.</w:t>
      </w:r>
      <w:r w:rsidR="00777FFE" w:rsidRPr="00E777B7">
        <w:rPr>
          <w:sz w:val="24"/>
          <w:szCs w:val="24"/>
          <w:lang w:val="it-IT"/>
        </w:rPr>
        <w:t xml:space="preserve"> Vengono dati consigli e </w:t>
      </w:r>
      <w:r w:rsidR="00525521" w:rsidRPr="00E777B7">
        <w:rPr>
          <w:sz w:val="24"/>
          <w:szCs w:val="24"/>
          <w:lang w:val="it-IT"/>
        </w:rPr>
        <w:t>si permette ai genitori di acquisire esperienze</w:t>
      </w:r>
      <w:r w:rsidR="00371DD1">
        <w:rPr>
          <w:sz w:val="24"/>
          <w:szCs w:val="24"/>
          <w:lang w:val="it-IT"/>
        </w:rPr>
        <w:t xml:space="preserve"> e conoscenze</w:t>
      </w:r>
      <w:r w:rsidR="00525521" w:rsidRPr="00E777B7">
        <w:rPr>
          <w:sz w:val="24"/>
          <w:szCs w:val="24"/>
          <w:lang w:val="it-IT"/>
        </w:rPr>
        <w:t xml:space="preserve"> in merito a</w:t>
      </w:r>
      <w:r w:rsidR="00371DD1">
        <w:rPr>
          <w:sz w:val="24"/>
          <w:szCs w:val="24"/>
          <w:lang w:val="it-IT"/>
        </w:rPr>
        <w:t>l processo di</w:t>
      </w:r>
      <w:r w:rsidR="00525521" w:rsidRPr="00E777B7">
        <w:rPr>
          <w:sz w:val="24"/>
          <w:szCs w:val="24"/>
          <w:lang w:val="it-IT"/>
        </w:rPr>
        <w:t xml:space="preserve"> formazione </w:t>
      </w:r>
      <w:r w:rsidR="00371DD1">
        <w:rPr>
          <w:sz w:val="24"/>
          <w:szCs w:val="24"/>
          <w:lang w:val="it-IT"/>
        </w:rPr>
        <w:t>delle loro figlie e dei loro figli</w:t>
      </w:r>
      <w:r w:rsidR="00525521" w:rsidRPr="00E777B7">
        <w:rPr>
          <w:sz w:val="24"/>
          <w:szCs w:val="24"/>
          <w:lang w:val="it-IT"/>
        </w:rPr>
        <w:t xml:space="preserve">. </w:t>
      </w:r>
    </w:p>
    <w:p w14:paraId="622C44FB" w14:textId="497CFCC0" w:rsidR="00891808" w:rsidRPr="00E777B7" w:rsidRDefault="00891808" w:rsidP="00891808">
      <w:pPr>
        <w:spacing w:after="0" w:line="276" w:lineRule="auto"/>
        <w:ind w:right="282" w:firstLine="720"/>
        <w:jc w:val="both"/>
        <w:rPr>
          <w:sz w:val="24"/>
          <w:szCs w:val="24"/>
          <w:lang w:val="it-IT"/>
        </w:rPr>
      </w:pPr>
      <w:r w:rsidRPr="00E777B7">
        <w:rPr>
          <w:sz w:val="24"/>
          <w:szCs w:val="24"/>
          <w:lang w:val="it-IT"/>
        </w:rPr>
        <w:t xml:space="preserve">• </w:t>
      </w:r>
      <w:r w:rsidR="00525521" w:rsidRPr="00E777B7">
        <w:rPr>
          <w:i/>
          <w:sz w:val="24"/>
          <w:szCs w:val="24"/>
          <w:lang w:val="it-IT"/>
        </w:rPr>
        <w:t>Incontri con i genitori</w:t>
      </w:r>
      <w:r w:rsidRPr="00E777B7">
        <w:rPr>
          <w:sz w:val="24"/>
          <w:szCs w:val="24"/>
          <w:lang w:val="it-IT"/>
        </w:rPr>
        <w:t xml:space="preserve">. </w:t>
      </w:r>
      <w:r w:rsidR="00525521" w:rsidRPr="00E777B7">
        <w:rPr>
          <w:sz w:val="24"/>
          <w:szCs w:val="24"/>
          <w:lang w:val="it-IT"/>
        </w:rPr>
        <w:t xml:space="preserve">Si tratta della forma più comune di interazione fra scuola e famiglia. </w:t>
      </w:r>
      <w:r w:rsidR="00371DD1">
        <w:rPr>
          <w:sz w:val="24"/>
          <w:szCs w:val="24"/>
          <w:lang w:val="it-IT"/>
        </w:rPr>
        <w:t xml:space="preserve">Nel corso di tali incontri vengono fornite </w:t>
      </w:r>
      <w:r w:rsidR="00525521" w:rsidRPr="00E777B7">
        <w:rPr>
          <w:sz w:val="24"/>
          <w:szCs w:val="24"/>
          <w:lang w:val="it-IT"/>
        </w:rPr>
        <w:t xml:space="preserve">informazioni, </w:t>
      </w:r>
      <w:r w:rsidR="00371DD1">
        <w:rPr>
          <w:sz w:val="24"/>
          <w:szCs w:val="24"/>
          <w:lang w:val="it-IT"/>
        </w:rPr>
        <w:t xml:space="preserve">seguiti percorsi di </w:t>
      </w:r>
      <w:r w:rsidR="00525521" w:rsidRPr="00E777B7">
        <w:rPr>
          <w:i/>
          <w:iCs/>
          <w:sz w:val="24"/>
          <w:szCs w:val="24"/>
          <w:lang w:val="it-IT"/>
        </w:rPr>
        <w:t xml:space="preserve">counselling </w:t>
      </w:r>
      <w:r w:rsidR="00525521" w:rsidRPr="00E777B7">
        <w:rPr>
          <w:sz w:val="24"/>
          <w:szCs w:val="24"/>
          <w:lang w:val="it-IT"/>
        </w:rPr>
        <w:t xml:space="preserve">e </w:t>
      </w:r>
      <w:r w:rsidR="00371DD1">
        <w:rPr>
          <w:sz w:val="24"/>
          <w:szCs w:val="24"/>
          <w:lang w:val="it-IT"/>
        </w:rPr>
        <w:t xml:space="preserve">affrontati temi importanti. </w:t>
      </w:r>
    </w:p>
    <w:p w14:paraId="7BB437CF" w14:textId="6DD1FAAF" w:rsidR="00891808" w:rsidRPr="00E777B7" w:rsidRDefault="00891808" w:rsidP="00891808">
      <w:pPr>
        <w:spacing w:after="0" w:line="276" w:lineRule="auto"/>
        <w:ind w:right="282" w:firstLine="720"/>
        <w:jc w:val="both"/>
        <w:rPr>
          <w:sz w:val="24"/>
          <w:szCs w:val="24"/>
          <w:lang w:val="it-IT"/>
        </w:rPr>
      </w:pPr>
      <w:r w:rsidRPr="00E777B7">
        <w:rPr>
          <w:sz w:val="24"/>
          <w:szCs w:val="24"/>
          <w:lang w:val="it-IT"/>
        </w:rPr>
        <w:t xml:space="preserve">• </w:t>
      </w:r>
      <w:r w:rsidR="00330CB2">
        <w:rPr>
          <w:i/>
          <w:iCs/>
          <w:sz w:val="24"/>
          <w:szCs w:val="24"/>
          <w:lang w:val="it-IT"/>
        </w:rPr>
        <w:t>S</w:t>
      </w:r>
      <w:r w:rsidR="00525521" w:rsidRPr="00E777B7">
        <w:rPr>
          <w:i/>
          <w:iCs/>
          <w:sz w:val="24"/>
          <w:szCs w:val="24"/>
          <w:lang w:val="it-IT"/>
        </w:rPr>
        <w:t xml:space="preserve">cambio di materiali di apprendimento </w:t>
      </w:r>
      <w:r w:rsidR="00525521" w:rsidRPr="00E777B7">
        <w:rPr>
          <w:sz w:val="24"/>
          <w:szCs w:val="24"/>
          <w:lang w:val="it-IT"/>
        </w:rPr>
        <w:t xml:space="preserve">(libri, saggi e fonti di informazione online, ecc.) </w:t>
      </w:r>
    </w:p>
    <w:p w14:paraId="6AC24D1A" w14:textId="236095B0" w:rsidR="00B34F1D" w:rsidRPr="00E777B7" w:rsidRDefault="00891808" w:rsidP="00891808">
      <w:pPr>
        <w:spacing w:after="0" w:line="276" w:lineRule="auto"/>
        <w:ind w:right="282" w:firstLine="720"/>
        <w:jc w:val="both"/>
        <w:rPr>
          <w:sz w:val="24"/>
          <w:szCs w:val="24"/>
          <w:lang w:val="it-IT"/>
        </w:rPr>
      </w:pPr>
      <w:r w:rsidRPr="00E777B7">
        <w:rPr>
          <w:sz w:val="24"/>
          <w:szCs w:val="24"/>
          <w:lang w:val="it-IT"/>
        </w:rPr>
        <w:t xml:space="preserve">• </w:t>
      </w:r>
      <w:r w:rsidR="00525521" w:rsidRPr="00E777B7">
        <w:rPr>
          <w:i/>
          <w:iCs/>
          <w:sz w:val="24"/>
          <w:szCs w:val="24"/>
          <w:lang w:val="it-IT"/>
        </w:rPr>
        <w:t xml:space="preserve">Attività di volontariato per i genitori. </w:t>
      </w:r>
      <w:r w:rsidR="00525521" w:rsidRPr="00E777B7">
        <w:rPr>
          <w:sz w:val="24"/>
          <w:szCs w:val="24"/>
          <w:lang w:val="it-IT"/>
        </w:rPr>
        <w:t>Si tratta di un modo efficace per coinvolgere i genitori nella vita de</w:t>
      </w:r>
      <w:r w:rsidR="00330CB2">
        <w:rPr>
          <w:sz w:val="24"/>
          <w:szCs w:val="24"/>
          <w:lang w:val="it-IT"/>
        </w:rPr>
        <w:t xml:space="preserve">lle loro figlie e dei loro figli. Così facendo </w:t>
      </w:r>
      <w:r w:rsidR="00525521" w:rsidRPr="00E777B7">
        <w:rPr>
          <w:sz w:val="24"/>
          <w:szCs w:val="24"/>
          <w:lang w:val="it-IT"/>
        </w:rPr>
        <w:t xml:space="preserve">diventano </w:t>
      </w:r>
      <w:r w:rsidR="00330CB2">
        <w:rPr>
          <w:sz w:val="24"/>
          <w:szCs w:val="24"/>
          <w:lang w:val="it-IT"/>
        </w:rPr>
        <w:t xml:space="preserve">anche </w:t>
      </w:r>
      <w:r w:rsidR="00525521" w:rsidRPr="00E777B7">
        <w:rPr>
          <w:sz w:val="24"/>
          <w:szCs w:val="24"/>
          <w:lang w:val="it-IT"/>
        </w:rPr>
        <w:t xml:space="preserve">un buon esempio </w:t>
      </w:r>
      <w:r w:rsidR="00330CB2">
        <w:rPr>
          <w:sz w:val="24"/>
          <w:szCs w:val="24"/>
          <w:lang w:val="it-IT"/>
        </w:rPr>
        <w:t xml:space="preserve">di civismo per loro. </w:t>
      </w:r>
    </w:p>
    <w:p w14:paraId="785B4613" w14:textId="77777777" w:rsidR="007B504D" w:rsidRPr="00E777B7" w:rsidRDefault="007B504D" w:rsidP="00891808">
      <w:pPr>
        <w:spacing w:after="0" w:line="276" w:lineRule="auto"/>
        <w:ind w:right="282" w:firstLine="720"/>
        <w:jc w:val="both"/>
        <w:rPr>
          <w:sz w:val="24"/>
          <w:szCs w:val="24"/>
          <w:lang w:val="it-IT"/>
        </w:rPr>
      </w:pPr>
    </w:p>
    <w:p w14:paraId="2852B323" w14:textId="0725A04D" w:rsidR="00B34F1D" w:rsidRPr="00E777B7" w:rsidRDefault="00891808" w:rsidP="00B34F1D">
      <w:pPr>
        <w:spacing w:after="0" w:line="276" w:lineRule="auto"/>
        <w:ind w:right="282" w:firstLine="720"/>
        <w:jc w:val="both"/>
        <w:rPr>
          <w:sz w:val="24"/>
          <w:szCs w:val="24"/>
          <w:lang w:val="it-IT"/>
        </w:rPr>
      </w:pPr>
      <w:r w:rsidRPr="00E777B7">
        <w:rPr>
          <w:b/>
          <w:i/>
          <w:sz w:val="24"/>
          <w:szCs w:val="24"/>
          <w:lang w:val="it-IT"/>
        </w:rPr>
        <w:t>Form</w:t>
      </w:r>
      <w:r w:rsidR="00525521" w:rsidRPr="00E777B7">
        <w:rPr>
          <w:b/>
          <w:i/>
          <w:sz w:val="24"/>
          <w:szCs w:val="24"/>
          <w:lang w:val="it-IT"/>
        </w:rPr>
        <w:t>e di comunicazione legate alla funzione sociale della scuola</w:t>
      </w:r>
      <w:r w:rsidR="00B34F1D" w:rsidRPr="00E777B7">
        <w:rPr>
          <w:b/>
          <w:i/>
          <w:sz w:val="24"/>
          <w:szCs w:val="24"/>
          <w:lang w:val="it-IT"/>
        </w:rPr>
        <w:t>.</w:t>
      </w:r>
      <w:r w:rsidR="00B34F1D" w:rsidRPr="00E777B7">
        <w:rPr>
          <w:sz w:val="24"/>
          <w:szCs w:val="24"/>
          <w:lang w:val="it-IT"/>
        </w:rPr>
        <w:t xml:space="preserve"> </w:t>
      </w:r>
      <w:r w:rsidR="00525521" w:rsidRPr="00E777B7">
        <w:rPr>
          <w:sz w:val="24"/>
          <w:szCs w:val="24"/>
          <w:lang w:val="it-IT"/>
        </w:rPr>
        <w:t>Aiutano a trasmettere l’idea che sia la scuola sia la comunità genitoriale siano dei fattori essenziali del processo di formazione</w:t>
      </w:r>
      <w:r w:rsidRPr="00E777B7">
        <w:rPr>
          <w:sz w:val="24"/>
          <w:szCs w:val="24"/>
          <w:lang w:val="it-IT"/>
        </w:rPr>
        <w:t xml:space="preserve">. </w:t>
      </w:r>
      <w:r w:rsidR="00525521" w:rsidRPr="00E777B7">
        <w:rPr>
          <w:sz w:val="24"/>
          <w:szCs w:val="24"/>
          <w:lang w:val="it-IT"/>
        </w:rPr>
        <w:t>Fra queste ricordiamo</w:t>
      </w:r>
      <w:r w:rsidR="00B34F1D" w:rsidRPr="00E777B7">
        <w:rPr>
          <w:sz w:val="24"/>
          <w:szCs w:val="24"/>
          <w:lang w:val="it-IT"/>
        </w:rPr>
        <w:t>:</w:t>
      </w:r>
    </w:p>
    <w:p w14:paraId="23A5F951" w14:textId="77777777" w:rsidR="00CC49F6" w:rsidRPr="00E777B7" w:rsidRDefault="00891808" w:rsidP="00891808">
      <w:pPr>
        <w:spacing w:after="0" w:line="276" w:lineRule="auto"/>
        <w:ind w:right="282" w:firstLine="720"/>
        <w:jc w:val="both"/>
        <w:rPr>
          <w:sz w:val="24"/>
          <w:szCs w:val="24"/>
          <w:lang w:val="it-IT"/>
        </w:rPr>
      </w:pPr>
      <w:r w:rsidRPr="00E777B7">
        <w:rPr>
          <w:sz w:val="24"/>
          <w:szCs w:val="24"/>
          <w:lang w:val="it-IT"/>
        </w:rPr>
        <w:lastRenderedPageBreak/>
        <w:t xml:space="preserve">• </w:t>
      </w:r>
      <w:r w:rsidR="00525521" w:rsidRPr="00E777B7">
        <w:rPr>
          <w:sz w:val="24"/>
          <w:szCs w:val="24"/>
          <w:lang w:val="it-IT"/>
        </w:rPr>
        <w:t>apparizioni pubbliche in occasione d</w:t>
      </w:r>
      <w:r w:rsidR="00CC49F6" w:rsidRPr="00E777B7">
        <w:rPr>
          <w:sz w:val="24"/>
          <w:szCs w:val="24"/>
          <w:lang w:val="it-IT"/>
        </w:rPr>
        <w:t xml:space="preserve">i feste e celebrazioni nazionali; </w:t>
      </w:r>
    </w:p>
    <w:p w14:paraId="719D89FA" w14:textId="4B5B41C0" w:rsidR="00891808" w:rsidRPr="00E777B7" w:rsidRDefault="00891808" w:rsidP="00891808">
      <w:pPr>
        <w:spacing w:after="0" w:line="276" w:lineRule="auto"/>
        <w:ind w:right="282" w:firstLine="720"/>
        <w:jc w:val="both"/>
        <w:rPr>
          <w:sz w:val="24"/>
          <w:szCs w:val="24"/>
          <w:lang w:val="it-IT"/>
        </w:rPr>
      </w:pPr>
      <w:r w:rsidRPr="00E777B7">
        <w:rPr>
          <w:sz w:val="24"/>
          <w:szCs w:val="24"/>
          <w:lang w:val="it-IT"/>
        </w:rPr>
        <w:t xml:space="preserve">• </w:t>
      </w:r>
      <w:r w:rsidR="00CC49F6" w:rsidRPr="00E777B7">
        <w:rPr>
          <w:sz w:val="24"/>
          <w:szCs w:val="24"/>
          <w:lang w:val="it-IT"/>
        </w:rPr>
        <w:t xml:space="preserve">partecipazione della famiglia ad eventi scolastici o della comunità locale; </w:t>
      </w:r>
    </w:p>
    <w:p w14:paraId="09C232BC" w14:textId="6AEBD267" w:rsidR="00B34F1D" w:rsidRPr="00E777B7" w:rsidRDefault="00891808" w:rsidP="00891808">
      <w:pPr>
        <w:spacing w:after="0" w:line="276" w:lineRule="auto"/>
        <w:ind w:right="282" w:firstLine="720"/>
        <w:jc w:val="both"/>
        <w:rPr>
          <w:sz w:val="24"/>
          <w:szCs w:val="24"/>
          <w:lang w:val="it-IT"/>
        </w:rPr>
      </w:pPr>
      <w:r w:rsidRPr="00E777B7">
        <w:rPr>
          <w:sz w:val="24"/>
          <w:szCs w:val="24"/>
          <w:lang w:val="it-IT"/>
        </w:rPr>
        <w:t>• a</w:t>
      </w:r>
      <w:r w:rsidR="00CC49F6" w:rsidRPr="00E777B7">
        <w:rPr>
          <w:sz w:val="24"/>
          <w:szCs w:val="24"/>
          <w:lang w:val="it-IT"/>
        </w:rPr>
        <w:t>ttività in favo</w:t>
      </w:r>
      <w:r w:rsidR="00E777B7">
        <w:rPr>
          <w:sz w:val="24"/>
          <w:szCs w:val="24"/>
          <w:lang w:val="it-IT"/>
        </w:rPr>
        <w:t xml:space="preserve">re </w:t>
      </w:r>
      <w:r w:rsidR="00CC49F6" w:rsidRPr="00E777B7">
        <w:rPr>
          <w:sz w:val="24"/>
          <w:szCs w:val="24"/>
          <w:lang w:val="it-IT"/>
        </w:rPr>
        <w:t xml:space="preserve">della scuola, della comunità e </w:t>
      </w:r>
      <w:r w:rsidR="00330CB2">
        <w:rPr>
          <w:sz w:val="24"/>
          <w:szCs w:val="24"/>
          <w:lang w:val="it-IT"/>
        </w:rPr>
        <w:t>di singoli individui</w:t>
      </w:r>
      <w:r w:rsidR="00CC49F6" w:rsidRPr="00E777B7">
        <w:rPr>
          <w:sz w:val="24"/>
          <w:szCs w:val="24"/>
          <w:lang w:val="it-IT"/>
        </w:rPr>
        <w:t xml:space="preserve">. </w:t>
      </w:r>
    </w:p>
    <w:p w14:paraId="65AA567C" w14:textId="77777777" w:rsidR="00B34F1D" w:rsidRPr="00E777B7" w:rsidRDefault="00B34F1D" w:rsidP="006A75BD">
      <w:pPr>
        <w:spacing w:after="0" w:line="276" w:lineRule="auto"/>
        <w:ind w:right="282" w:firstLine="720"/>
        <w:jc w:val="both"/>
        <w:rPr>
          <w:sz w:val="24"/>
          <w:szCs w:val="24"/>
          <w:lang w:val="it-IT"/>
        </w:rPr>
      </w:pPr>
    </w:p>
    <w:p w14:paraId="59C92162" w14:textId="21DF2E66" w:rsidR="00DB49A4" w:rsidRPr="00E777B7" w:rsidRDefault="00CC49F6" w:rsidP="00B34F1D">
      <w:pPr>
        <w:spacing w:after="0" w:line="276" w:lineRule="auto"/>
        <w:ind w:right="282" w:firstLine="720"/>
        <w:jc w:val="both"/>
        <w:rPr>
          <w:sz w:val="24"/>
          <w:szCs w:val="24"/>
          <w:lang w:val="it-IT"/>
        </w:rPr>
      </w:pPr>
      <w:r w:rsidRPr="00E777B7">
        <w:rPr>
          <w:sz w:val="24"/>
          <w:szCs w:val="24"/>
          <w:lang w:val="it-IT"/>
        </w:rPr>
        <w:t xml:space="preserve">Una delle ultime tendenze nell’interazione fra scuola e famiglia è il </w:t>
      </w:r>
      <w:r w:rsidRPr="00E777B7">
        <w:rPr>
          <w:i/>
          <w:iCs/>
          <w:sz w:val="24"/>
          <w:szCs w:val="24"/>
          <w:lang w:val="it-IT"/>
        </w:rPr>
        <w:t xml:space="preserve">coinvolgimento dei genitori </w:t>
      </w:r>
      <w:r w:rsidRPr="00E777B7">
        <w:rPr>
          <w:sz w:val="24"/>
          <w:szCs w:val="24"/>
          <w:lang w:val="it-IT"/>
        </w:rPr>
        <w:t xml:space="preserve">nel processo decisionale. È possibile raggiungere tale obiettivo nei seguenti modi: </w:t>
      </w:r>
    </w:p>
    <w:p w14:paraId="0FE09EC1" w14:textId="53674820" w:rsidR="00CC49F6" w:rsidRPr="00E777B7" w:rsidRDefault="00CC49F6" w:rsidP="00891808">
      <w:pPr>
        <w:pStyle w:val="Paragrafoelenco"/>
        <w:numPr>
          <w:ilvl w:val="0"/>
          <w:numId w:val="6"/>
        </w:numPr>
        <w:spacing w:after="0" w:line="276" w:lineRule="auto"/>
        <w:ind w:right="282"/>
        <w:jc w:val="both"/>
        <w:rPr>
          <w:sz w:val="24"/>
          <w:szCs w:val="24"/>
          <w:lang w:val="it-IT"/>
        </w:rPr>
      </w:pPr>
      <w:r w:rsidRPr="00E777B7">
        <w:rPr>
          <w:sz w:val="24"/>
          <w:szCs w:val="24"/>
          <w:lang w:val="it-IT"/>
        </w:rPr>
        <w:t xml:space="preserve">la famiglia condivide la </w:t>
      </w:r>
      <w:r w:rsidRPr="00330CB2">
        <w:rPr>
          <w:i/>
          <w:iCs/>
          <w:sz w:val="24"/>
          <w:szCs w:val="24"/>
          <w:lang w:val="it-IT"/>
        </w:rPr>
        <w:t>mission</w:t>
      </w:r>
      <w:r w:rsidRPr="00E777B7">
        <w:rPr>
          <w:sz w:val="24"/>
          <w:szCs w:val="24"/>
          <w:lang w:val="it-IT"/>
        </w:rPr>
        <w:t xml:space="preserve"> e la </w:t>
      </w:r>
      <w:r w:rsidR="00E777B7" w:rsidRPr="00E777B7">
        <w:rPr>
          <w:sz w:val="24"/>
          <w:szCs w:val="24"/>
          <w:lang w:val="it-IT"/>
        </w:rPr>
        <w:t>visione</w:t>
      </w:r>
      <w:r w:rsidRPr="00E777B7">
        <w:rPr>
          <w:sz w:val="24"/>
          <w:szCs w:val="24"/>
          <w:lang w:val="it-IT"/>
        </w:rPr>
        <w:t xml:space="preserve"> della scuola che sarà sviluppata negli anni a seguire; </w:t>
      </w:r>
    </w:p>
    <w:p w14:paraId="0E1B95D7" w14:textId="77777777" w:rsidR="00CC49F6" w:rsidRPr="00E777B7" w:rsidRDefault="00CC49F6" w:rsidP="00891808">
      <w:pPr>
        <w:pStyle w:val="Paragrafoelenco"/>
        <w:numPr>
          <w:ilvl w:val="0"/>
          <w:numId w:val="6"/>
        </w:numPr>
        <w:spacing w:after="0" w:line="276" w:lineRule="auto"/>
        <w:ind w:right="282"/>
        <w:jc w:val="both"/>
        <w:rPr>
          <w:sz w:val="24"/>
          <w:szCs w:val="24"/>
          <w:lang w:val="it-IT"/>
        </w:rPr>
      </w:pPr>
      <w:r w:rsidRPr="00E777B7">
        <w:rPr>
          <w:sz w:val="24"/>
          <w:szCs w:val="24"/>
          <w:lang w:val="it-IT"/>
        </w:rPr>
        <w:t xml:space="preserve">discussione di attività tematiche e settimanali; </w:t>
      </w:r>
    </w:p>
    <w:p w14:paraId="741E622D" w14:textId="68147C62" w:rsidR="00DB49A4" w:rsidRPr="00E777B7" w:rsidRDefault="00CC49F6" w:rsidP="00CC49F6">
      <w:pPr>
        <w:pStyle w:val="Paragrafoelenco"/>
        <w:numPr>
          <w:ilvl w:val="0"/>
          <w:numId w:val="6"/>
        </w:numPr>
        <w:spacing w:after="0" w:line="276" w:lineRule="auto"/>
        <w:ind w:right="282"/>
        <w:jc w:val="both"/>
        <w:rPr>
          <w:sz w:val="24"/>
          <w:szCs w:val="24"/>
          <w:lang w:val="it-IT"/>
        </w:rPr>
      </w:pPr>
      <w:r w:rsidRPr="00E777B7">
        <w:rPr>
          <w:sz w:val="24"/>
          <w:szCs w:val="24"/>
          <w:lang w:val="it-IT"/>
        </w:rPr>
        <w:t xml:space="preserve">individuazione dei periodi più adatti per gli incontri con i genitori, creazione di un programma per le visite in classe e a scuola. </w:t>
      </w:r>
    </w:p>
    <w:p w14:paraId="4E2C8DEC" w14:textId="77777777" w:rsidR="007B504D" w:rsidRPr="00E777B7" w:rsidRDefault="007B504D" w:rsidP="007B504D">
      <w:pPr>
        <w:pStyle w:val="Paragrafoelenco"/>
        <w:spacing w:after="0" w:line="276" w:lineRule="auto"/>
        <w:ind w:left="1080" w:right="282"/>
        <w:jc w:val="both"/>
        <w:rPr>
          <w:sz w:val="24"/>
          <w:szCs w:val="24"/>
          <w:lang w:val="it-IT"/>
        </w:rPr>
      </w:pPr>
    </w:p>
    <w:p w14:paraId="2ADE4C68" w14:textId="4B6C4AB0" w:rsidR="009D3DA5" w:rsidRPr="00E777B7" w:rsidRDefault="00CC49F6" w:rsidP="006A3FC0">
      <w:pPr>
        <w:spacing w:after="0" w:line="276" w:lineRule="auto"/>
        <w:ind w:right="284" w:firstLine="720"/>
        <w:jc w:val="both"/>
        <w:rPr>
          <w:sz w:val="24"/>
          <w:szCs w:val="24"/>
          <w:lang w:val="it-IT"/>
        </w:rPr>
      </w:pPr>
      <w:r w:rsidRPr="00E777B7">
        <w:rPr>
          <w:sz w:val="24"/>
          <w:szCs w:val="24"/>
          <w:lang w:val="it-IT"/>
        </w:rPr>
        <w:t xml:space="preserve">A prescindere dalle forme scelte, </w:t>
      </w:r>
      <w:r w:rsidR="00330CB2" w:rsidRPr="00E777B7">
        <w:rPr>
          <w:sz w:val="24"/>
          <w:szCs w:val="24"/>
          <w:lang w:val="it-IT"/>
        </w:rPr>
        <w:t xml:space="preserve">è necessario </w:t>
      </w:r>
      <w:r w:rsidR="00330CB2">
        <w:rPr>
          <w:sz w:val="24"/>
          <w:szCs w:val="24"/>
          <w:lang w:val="it-IT"/>
        </w:rPr>
        <w:t xml:space="preserve">far sì che i rapporti fra scuola e famiglia </w:t>
      </w:r>
      <w:r w:rsidR="00330CB2" w:rsidRPr="00E777B7">
        <w:rPr>
          <w:sz w:val="24"/>
          <w:szCs w:val="24"/>
          <w:lang w:val="it-IT"/>
        </w:rPr>
        <w:t>non sia</w:t>
      </w:r>
      <w:r w:rsidR="00330CB2">
        <w:rPr>
          <w:sz w:val="24"/>
          <w:szCs w:val="24"/>
          <w:lang w:val="it-IT"/>
        </w:rPr>
        <w:t>no</w:t>
      </w:r>
      <w:r w:rsidR="00330CB2" w:rsidRPr="00E777B7">
        <w:rPr>
          <w:sz w:val="24"/>
          <w:szCs w:val="24"/>
          <w:lang w:val="it-IT"/>
        </w:rPr>
        <w:t xml:space="preserve"> sporadic</w:t>
      </w:r>
      <w:r w:rsidR="00330CB2">
        <w:rPr>
          <w:sz w:val="24"/>
          <w:szCs w:val="24"/>
          <w:lang w:val="it-IT"/>
        </w:rPr>
        <w:t>i</w:t>
      </w:r>
      <w:r w:rsidR="00330CB2" w:rsidRPr="00E777B7">
        <w:rPr>
          <w:sz w:val="24"/>
          <w:szCs w:val="24"/>
          <w:lang w:val="it-IT"/>
        </w:rPr>
        <w:t>, caotic</w:t>
      </w:r>
      <w:r w:rsidR="00330CB2">
        <w:rPr>
          <w:sz w:val="24"/>
          <w:szCs w:val="24"/>
          <w:lang w:val="it-IT"/>
        </w:rPr>
        <w:t>i</w:t>
      </w:r>
      <w:r w:rsidR="00330CB2" w:rsidRPr="00E777B7">
        <w:rPr>
          <w:sz w:val="24"/>
          <w:szCs w:val="24"/>
          <w:lang w:val="it-IT"/>
        </w:rPr>
        <w:t xml:space="preserve"> o accidental</w:t>
      </w:r>
      <w:r w:rsidR="00330CB2">
        <w:rPr>
          <w:sz w:val="24"/>
          <w:szCs w:val="24"/>
          <w:lang w:val="it-IT"/>
        </w:rPr>
        <w:t>i</w:t>
      </w:r>
      <w:r w:rsidR="00330CB2" w:rsidRPr="00E777B7">
        <w:rPr>
          <w:sz w:val="24"/>
          <w:szCs w:val="24"/>
          <w:lang w:val="it-IT"/>
        </w:rPr>
        <w:t>, ma sia intenzional</w:t>
      </w:r>
      <w:r w:rsidR="00330CB2">
        <w:rPr>
          <w:sz w:val="24"/>
          <w:szCs w:val="24"/>
          <w:lang w:val="it-IT"/>
        </w:rPr>
        <w:t>i</w:t>
      </w:r>
      <w:r w:rsidR="00330CB2" w:rsidRPr="00E777B7">
        <w:rPr>
          <w:sz w:val="24"/>
          <w:szCs w:val="24"/>
          <w:lang w:val="it-IT"/>
        </w:rPr>
        <w:t>, sistematic</w:t>
      </w:r>
      <w:r w:rsidR="00330CB2">
        <w:rPr>
          <w:sz w:val="24"/>
          <w:szCs w:val="24"/>
          <w:lang w:val="it-IT"/>
        </w:rPr>
        <w:t>i e motivati affinché possano funzionale.</w:t>
      </w:r>
      <w:r w:rsidRPr="00E777B7">
        <w:rPr>
          <w:sz w:val="24"/>
          <w:szCs w:val="24"/>
          <w:lang w:val="it-IT"/>
        </w:rPr>
        <w:t xml:space="preserve"> </w:t>
      </w:r>
      <w:r w:rsidR="00330CB2">
        <w:rPr>
          <w:sz w:val="24"/>
          <w:szCs w:val="24"/>
          <w:lang w:val="it-IT"/>
        </w:rPr>
        <w:t>Tale obiettivo</w:t>
      </w:r>
      <w:r w:rsidR="001E6958" w:rsidRPr="00E777B7">
        <w:rPr>
          <w:sz w:val="24"/>
          <w:szCs w:val="24"/>
          <w:lang w:val="it-IT"/>
        </w:rPr>
        <w:t xml:space="preserve"> implica il ricorso a strategie ben congegnate da mettere a punto in diverse fasi</w:t>
      </w:r>
      <w:r w:rsidR="006A3FC0" w:rsidRPr="00E777B7">
        <w:rPr>
          <w:rStyle w:val="Rimandonotaapidipagina"/>
          <w:sz w:val="24"/>
          <w:szCs w:val="24"/>
          <w:lang w:val="it-IT"/>
        </w:rPr>
        <w:footnoteReference w:id="3"/>
      </w:r>
      <w:r w:rsidR="006A3FC0" w:rsidRPr="00E777B7">
        <w:rPr>
          <w:sz w:val="24"/>
          <w:szCs w:val="24"/>
          <w:lang w:val="it-IT"/>
        </w:rPr>
        <w:t xml:space="preserve">: </w:t>
      </w:r>
    </w:p>
    <w:p w14:paraId="634878CB" w14:textId="72E6259A" w:rsidR="007D7C91" w:rsidRPr="00E777B7" w:rsidRDefault="001E6958" w:rsidP="007D7C91">
      <w:pPr>
        <w:pStyle w:val="Paragrafoelenco"/>
        <w:numPr>
          <w:ilvl w:val="0"/>
          <w:numId w:val="7"/>
        </w:numPr>
        <w:spacing w:after="0" w:line="276" w:lineRule="auto"/>
        <w:ind w:right="284"/>
        <w:jc w:val="both"/>
        <w:rPr>
          <w:sz w:val="24"/>
          <w:szCs w:val="24"/>
          <w:lang w:val="it-IT"/>
        </w:rPr>
      </w:pPr>
      <w:r w:rsidRPr="00E777B7">
        <w:rPr>
          <w:i/>
          <w:sz w:val="24"/>
          <w:szCs w:val="24"/>
          <w:lang w:val="it-IT"/>
        </w:rPr>
        <w:t xml:space="preserve">La fase preparatoria riguarda </w:t>
      </w:r>
      <w:r w:rsidRPr="00E777B7">
        <w:rPr>
          <w:sz w:val="24"/>
          <w:szCs w:val="24"/>
          <w:lang w:val="it-IT"/>
        </w:rPr>
        <w:t>lo studio preliminare delle famiglie</w:t>
      </w:r>
      <w:r w:rsidR="00330CB2">
        <w:rPr>
          <w:sz w:val="24"/>
          <w:szCs w:val="24"/>
          <w:lang w:val="it-IT"/>
        </w:rPr>
        <w:t xml:space="preserve"> sulla base del quale andrà impostata l</w:t>
      </w:r>
      <w:r w:rsidRPr="00E777B7">
        <w:rPr>
          <w:sz w:val="24"/>
          <w:szCs w:val="24"/>
          <w:lang w:val="it-IT"/>
        </w:rPr>
        <w:t xml:space="preserve">a strategia </w:t>
      </w:r>
      <w:r w:rsidR="00330CB2">
        <w:rPr>
          <w:sz w:val="24"/>
          <w:szCs w:val="24"/>
          <w:lang w:val="it-IT"/>
        </w:rPr>
        <w:t xml:space="preserve">necessaria per </w:t>
      </w:r>
      <w:r w:rsidRPr="00E777B7">
        <w:rPr>
          <w:sz w:val="24"/>
          <w:szCs w:val="24"/>
          <w:lang w:val="it-IT"/>
        </w:rPr>
        <w:t xml:space="preserve">collaborare </w:t>
      </w:r>
      <w:r w:rsidR="00330CB2">
        <w:rPr>
          <w:sz w:val="24"/>
          <w:szCs w:val="24"/>
          <w:lang w:val="it-IT"/>
        </w:rPr>
        <w:t>e individuare le risorse de</w:t>
      </w:r>
      <w:r w:rsidRPr="00E777B7">
        <w:rPr>
          <w:sz w:val="24"/>
          <w:szCs w:val="24"/>
          <w:lang w:val="it-IT"/>
        </w:rPr>
        <w:t xml:space="preserve">i genitori, </w:t>
      </w:r>
      <w:r w:rsidR="00330CB2">
        <w:rPr>
          <w:sz w:val="24"/>
          <w:szCs w:val="24"/>
          <w:lang w:val="it-IT"/>
        </w:rPr>
        <w:t xml:space="preserve">nonché </w:t>
      </w:r>
      <w:r w:rsidRPr="00E777B7">
        <w:rPr>
          <w:sz w:val="24"/>
          <w:szCs w:val="24"/>
          <w:lang w:val="it-IT"/>
        </w:rPr>
        <w:t xml:space="preserve">scegliere il tipo di </w:t>
      </w:r>
      <w:r w:rsidR="00330CB2">
        <w:rPr>
          <w:sz w:val="24"/>
          <w:szCs w:val="24"/>
          <w:lang w:val="it-IT"/>
        </w:rPr>
        <w:t>meccanismi da coinvolgere</w:t>
      </w:r>
      <w:r w:rsidRPr="00E777B7">
        <w:rPr>
          <w:sz w:val="24"/>
          <w:szCs w:val="24"/>
          <w:lang w:val="it-IT"/>
        </w:rPr>
        <w:t xml:space="preserve">. L’indagine condotta </w:t>
      </w:r>
      <w:r w:rsidR="00330CB2">
        <w:rPr>
          <w:sz w:val="24"/>
          <w:szCs w:val="24"/>
          <w:lang w:val="it-IT"/>
        </w:rPr>
        <w:t>sul</w:t>
      </w:r>
      <w:r w:rsidRPr="00E777B7">
        <w:rPr>
          <w:sz w:val="24"/>
          <w:szCs w:val="24"/>
          <w:lang w:val="it-IT"/>
        </w:rPr>
        <w:t xml:space="preserve">le famiglie è </w:t>
      </w:r>
      <w:r w:rsidR="00330CB2">
        <w:rPr>
          <w:sz w:val="24"/>
          <w:szCs w:val="24"/>
          <w:lang w:val="it-IT"/>
        </w:rPr>
        <w:t>volta</w:t>
      </w:r>
      <w:r w:rsidRPr="00E777B7">
        <w:rPr>
          <w:sz w:val="24"/>
          <w:szCs w:val="24"/>
          <w:lang w:val="it-IT"/>
        </w:rPr>
        <w:t xml:space="preserve"> alla raccolta dati e fornisce alcune informazioni </w:t>
      </w:r>
      <w:r w:rsidR="00330CB2">
        <w:rPr>
          <w:sz w:val="24"/>
          <w:szCs w:val="24"/>
          <w:lang w:val="it-IT"/>
        </w:rPr>
        <w:t xml:space="preserve">essenziali </w:t>
      </w:r>
      <w:r w:rsidRPr="00E777B7">
        <w:rPr>
          <w:sz w:val="24"/>
          <w:szCs w:val="24"/>
          <w:lang w:val="it-IT"/>
        </w:rPr>
        <w:t xml:space="preserve">sulla comunità della classe. </w:t>
      </w:r>
      <w:r w:rsidR="00330CB2">
        <w:rPr>
          <w:sz w:val="24"/>
          <w:szCs w:val="24"/>
          <w:lang w:val="it-IT"/>
        </w:rPr>
        <w:t>I risultati serviranno ad elaborare</w:t>
      </w:r>
      <w:r w:rsidRPr="00E777B7">
        <w:rPr>
          <w:sz w:val="24"/>
          <w:szCs w:val="24"/>
          <w:lang w:val="it-IT"/>
        </w:rPr>
        <w:t xml:space="preserve"> un</w:t>
      </w:r>
      <w:r w:rsidR="00330CB2">
        <w:rPr>
          <w:sz w:val="24"/>
          <w:szCs w:val="24"/>
          <w:lang w:val="it-IT"/>
        </w:rPr>
        <w:t xml:space="preserve"> modello</w:t>
      </w:r>
      <w:r w:rsidRPr="00E777B7">
        <w:rPr>
          <w:sz w:val="24"/>
          <w:szCs w:val="24"/>
          <w:lang w:val="it-IT"/>
        </w:rPr>
        <w:t xml:space="preserve"> </w:t>
      </w:r>
      <w:r w:rsidR="00330CB2">
        <w:rPr>
          <w:sz w:val="24"/>
          <w:szCs w:val="24"/>
          <w:lang w:val="it-IT"/>
        </w:rPr>
        <w:t xml:space="preserve">che regoli i </w:t>
      </w:r>
      <w:r w:rsidRPr="00E777B7">
        <w:rPr>
          <w:sz w:val="24"/>
          <w:szCs w:val="24"/>
          <w:lang w:val="it-IT"/>
        </w:rPr>
        <w:t>rapport</w:t>
      </w:r>
      <w:r w:rsidR="00330CB2">
        <w:rPr>
          <w:sz w:val="24"/>
          <w:szCs w:val="24"/>
          <w:lang w:val="it-IT"/>
        </w:rPr>
        <w:t>i</w:t>
      </w:r>
      <w:r w:rsidRPr="00E777B7">
        <w:rPr>
          <w:sz w:val="24"/>
          <w:szCs w:val="24"/>
          <w:lang w:val="it-IT"/>
        </w:rPr>
        <w:t xml:space="preserve"> fra scuola e famiglia. </w:t>
      </w:r>
    </w:p>
    <w:p w14:paraId="6E4EF722" w14:textId="083F8373" w:rsidR="007D7C91" w:rsidRPr="00E777B7" w:rsidRDefault="001E6958" w:rsidP="007D7C91">
      <w:pPr>
        <w:pStyle w:val="Paragrafoelenco"/>
        <w:numPr>
          <w:ilvl w:val="0"/>
          <w:numId w:val="7"/>
        </w:numPr>
        <w:spacing w:after="0" w:line="276" w:lineRule="auto"/>
        <w:ind w:right="284"/>
        <w:jc w:val="both"/>
        <w:rPr>
          <w:sz w:val="24"/>
          <w:szCs w:val="24"/>
          <w:lang w:val="it-IT"/>
        </w:rPr>
      </w:pPr>
      <w:r w:rsidRPr="00E777B7">
        <w:rPr>
          <w:i/>
          <w:sz w:val="24"/>
          <w:szCs w:val="24"/>
          <w:lang w:val="it-IT"/>
        </w:rPr>
        <w:t>La fase principale</w:t>
      </w:r>
      <w:r w:rsidR="007D7C91" w:rsidRPr="00E777B7">
        <w:rPr>
          <w:sz w:val="24"/>
          <w:szCs w:val="24"/>
          <w:lang w:val="it-IT"/>
        </w:rPr>
        <w:t xml:space="preserve"> </w:t>
      </w:r>
      <w:r w:rsidRPr="00E777B7">
        <w:rPr>
          <w:sz w:val="24"/>
          <w:szCs w:val="24"/>
          <w:lang w:val="it-IT"/>
        </w:rPr>
        <w:t xml:space="preserve">prevede l’attuazione del programma stesso. </w:t>
      </w:r>
      <w:r w:rsidR="00330CB2">
        <w:rPr>
          <w:sz w:val="24"/>
          <w:szCs w:val="24"/>
          <w:lang w:val="it-IT"/>
        </w:rPr>
        <w:t xml:space="preserve">Poiché </w:t>
      </w:r>
      <w:r w:rsidRPr="00E777B7">
        <w:rPr>
          <w:sz w:val="24"/>
          <w:szCs w:val="24"/>
          <w:lang w:val="it-IT"/>
        </w:rPr>
        <w:t xml:space="preserve">la cooperazione </w:t>
      </w:r>
      <w:r w:rsidR="00330CB2">
        <w:rPr>
          <w:sz w:val="24"/>
          <w:szCs w:val="24"/>
          <w:lang w:val="it-IT"/>
        </w:rPr>
        <w:t>durerà a lungo</w:t>
      </w:r>
      <w:r w:rsidRPr="00E777B7">
        <w:rPr>
          <w:sz w:val="24"/>
          <w:szCs w:val="24"/>
          <w:lang w:val="it-IT"/>
        </w:rPr>
        <w:t xml:space="preserve">, il programma collaborativo </w:t>
      </w:r>
      <w:r w:rsidR="00330CB2">
        <w:rPr>
          <w:sz w:val="24"/>
          <w:szCs w:val="24"/>
          <w:lang w:val="it-IT"/>
        </w:rPr>
        <w:t>dovrà dare delle</w:t>
      </w:r>
      <w:r w:rsidRPr="00E777B7">
        <w:rPr>
          <w:sz w:val="24"/>
          <w:szCs w:val="24"/>
          <w:lang w:val="it-IT"/>
        </w:rPr>
        <w:t xml:space="preserve"> indicazioni in merito a</w:t>
      </w:r>
      <w:r w:rsidR="00330CB2">
        <w:rPr>
          <w:sz w:val="24"/>
          <w:szCs w:val="24"/>
          <w:lang w:val="it-IT"/>
        </w:rPr>
        <w:t>i</w:t>
      </w:r>
      <w:r w:rsidRPr="00E777B7">
        <w:rPr>
          <w:sz w:val="24"/>
          <w:szCs w:val="24"/>
          <w:lang w:val="it-IT"/>
        </w:rPr>
        <w:t xml:space="preserve"> diversi tipi di attività: individual</w:t>
      </w:r>
      <w:r w:rsidR="00330CB2">
        <w:rPr>
          <w:sz w:val="24"/>
          <w:szCs w:val="24"/>
          <w:lang w:val="it-IT"/>
        </w:rPr>
        <w:t>i</w:t>
      </w:r>
      <w:r w:rsidRPr="00E777B7">
        <w:rPr>
          <w:sz w:val="24"/>
          <w:szCs w:val="24"/>
          <w:lang w:val="it-IT"/>
        </w:rPr>
        <w:t>, di gruppo, globale (comuni a tutto l’istituto).</w:t>
      </w:r>
    </w:p>
    <w:p w14:paraId="56F04318" w14:textId="28203DC0" w:rsidR="00115FAF" w:rsidRPr="00E777B7" w:rsidRDefault="001E6958" w:rsidP="009D3DA5">
      <w:pPr>
        <w:pStyle w:val="Paragrafoelenco"/>
        <w:numPr>
          <w:ilvl w:val="0"/>
          <w:numId w:val="7"/>
        </w:numPr>
        <w:spacing w:after="0" w:line="276" w:lineRule="auto"/>
        <w:ind w:right="284"/>
        <w:jc w:val="both"/>
        <w:rPr>
          <w:sz w:val="24"/>
          <w:szCs w:val="24"/>
          <w:lang w:val="it-IT"/>
        </w:rPr>
      </w:pPr>
      <w:r w:rsidRPr="00E777B7">
        <w:rPr>
          <w:sz w:val="24"/>
          <w:szCs w:val="24"/>
          <w:lang w:val="it-IT"/>
        </w:rPr>
        <w:t>Nel corso della</w:t>
      </w:r>
      <w:r w:rsidR="007D7C91" w:rsidRPr="00E777B7">
        <w:rPr>
          <w:i/>
          <w:sz w:val="24"/>
          <w:szCs w:val="24"/>
          <w:lang w:val="it-IT"/>
        </w:rPr>
        <w:t xml:space="preserve"> </w:t>
      </w:r>
      <w:r w:rsidRPr="00E777B7">
        <w:rPr>
          <w:i/>
          <w:sz w:val="24"/>
          <w:szCs w:val="24"/>
          <w:lang w:val="it-IT"/>
        </w:rPr>
        <w:t>fase finale</w:t>
      </w:r>
      <w:r w:rsidR="007D7C91" w:rsidRPr="00E777B7">
        <w:rPr>
          <w:sz w:val="24"/>
          <w:szCs w:val="24"/>
          <w:lang w:val="it-IT"/>
        </w:rPr>
        <w:t xml:space="preserve">, </w:t>
      </w:r>
      <w:r w:rsidRPr="00E777B7">
        <w:rPr>
          <w:sz w:val="24"/>
          <w:szCs w:val="24"/>
          <w:lang w:val="it-IT"/>
        </w:rPr>
        <w:t>sarà operata un’analisi delle azioni comuni ten</w:t>
      </w:r>
      <w:r w:rsidR="00330CB2">
        <w:rPr>
          <w:sz w:val="24"/>
          <w:szCs w:val="24"/>
          <w:lang w:val="it-IT"/>
        </w:rPr>
        <w:t>en</w:t>
      </w:r>
      <w:r w:rsidRPr="00E777B7">
        <w:rPr>
          <w:sz w:val="24"/>
          <w:szCs w:val="24"/>
          <w:lang w:val="it-IT"/>
        </w:rPr>
        <w:t>do conto degli aspetti positiv</w:t>
      </w:r>
      <w:r w:rsidR="00330CB2">
        <w:rPr>
          <w:sz w:val="24"/>
          <w:szCs w:val="24"/>
          <w:lang w:val="it-IT"/>
        </w:rPr>
        <w:t>i e</w:t>
      </w:r>
      <w:r w:rsidRPr="00E777B7">
        <w:rPr>
          <w:sz w:val="24"/>
          <w:szCs w:val="24"/>
          <w:lang w:val="it-IT"/>
        </w:rPr>
        <w:t xml:space="preserve"> degli errori </w:t>
      </w:r>
      <w:r w:rsidR="00330CB2">
        <w:rPr>
          <w:sz w:val="24"/>
          <w:szCs w:val="24"/>
          <w:lang w:val="it-IT"/>
        </w:rPr>
        <w:t>commessi</w:t>
      </w:r>
      <w:r w:rsidRPr="00E777B7">
        <w:rPr>
          <w:sz w:val="24"/>
          <w:szCs w:val="24"/>
          <w:lang w:val="it-IT"/>
        </w:rPr>
        <w:t xml:space="preserve">. Infine, </w:t>
      </w:r>
      <w:r w:rsidR="00E777B7" w:rsidRPr="00E777B7">
        <w:rPr>
          <w:sz w:val="24"/>
          <w:szCs w:val="24"/>
          <w:lang w:val="it-IT"/>
        </w:rPr>
        <w:t>sarà</w:t>
      </w:r>
      <w:r w:rsidRPr="00E777B7">
        <w:rPr>
          <w:sz w:val="24"/>
          <w:szCs w:val="24"/>
          <w:lang w:val="it-IT"/>
        </w:rPr>
        <w:t xml:space="preserve"> creato un piano volto a delineare la sostenibilità d</w:t>
      </w:r>
      <w:r w:rsidR="00330CB2">
        <w:rPr>
          <w:sz w:val="24"/>
          <w:szCs w:val="24"/>
          <w:lang w:val="it-IT"/>
        </w:rPr>
        <w:t>i tali</w:t>
      </w:r>
      <w:r w:rsidRPr="00E777B7">
        <w:rPr>
          <w:sz w:val="24"/>
          <w:szCs w:val="24"/>
          <w:lang w:val="it-IT"/>
        </w:rPr>
        <w:t xml:space="preserve"> sinergie. </w:t>
      </w:r>
    </w:p>
    <w:p w14:paraId="296740A0" w14:textId="77777777" w:rsidR="007B504D" w:rsidRPr="00E777B7" w:rsidRDefault="007B504D" w:rsidP="007B504D">
      <w:pPr>
        <w:pStyle w:val="Paragrafoelenco"/>
        <w:spacing w:after="0" w:line="276" w:lineRule="auto"/>
        <w:ind w:right="284"/>
        <w:jc w:val="both"/>
        <w:rPr>
          <w:sz w:val="24"/>
          <w:szCs w:val="24"/>
          <w:lang w:val="it-IT"/>
        </w:rPr>
      </w:pPr>
    </w:p>
    <w:p w14:paraId="4015CCE7" w14:textId="71DB61CA" w:rsidR="00152970" w:rsidRPr="00E777B7" w:rsidRDefault="00637E46" w:rsidP="00152970">
      <w:pPr>
        <w:spacing w:after="0" w:line="276" w:lineRule="auto"/>
        <w:ind w:right="284" w:firstLine="720"/>
        <w:jc w:val="both"/>
        <w:rPr>
          <w:sz w:val="24"/>
          <w:szCs w:val="24"/>
          <w:lang w:val="it-IT"/>
        </w:rPr>
      </w:pPr>
      <w:r>
        <w:rPr>
          <w:sz w:val="24"/>
          <w:szCs w:val="24"/>
          <w:lang w:val="it-IT"/>
        </w:rPr>
        <w:t>Le e gli insegnanti devono</w:t>
      </w:r>
      <w:r w:rsidR="001E6958" w:rsidRPr="00E777B7">
        <w:rPr>
          <w:sz w:val="24"/>
          <w:szCs w:val="24"/>
          <w:lang w:val="it-IT"/>
        </w:rPr>
        <w:t xml:space="preserve"> credere che il coinvolgimento diretto dei genitori sia utile per la formazione della comunità </w:t>
      </w:r>
      <w:r w:rsidR="00B165E2" w:rsidRPr="00E777B7">
        <w:rPr>
          <w:sz w:val="24"/>
          <w:szCs w:val="24"/>
          <w:lang w:val="it-IT"/>
        </w:rPr>
        <w:t xml:space="preserve">scolastica allo scopo di </w:t>
      </w:r>
      <w:r>
        <w:rPr>
          <w:sz w:val="24"/>
          <w:szCs w:val="24"/>
          <w:lang w:val="it-IT"/>
        </w:rPr>
        <w:t xml:space="preserve">accettare senza riserve le famiglie e </w:t>
      </w:r>
      <w:r w:rsidR="00B165E2" w:rsidRPr="00E777B7">
        <w:rPr>
          <w:sz w:val="24"/>
          <w:szCs w:val="24"/>
          <w:lang w:val="it-IT"/>
        </w:rPr>
        <w:t xml:space="preserve">creare un legame più forte fra tutti i </w:t>
      </w:r>
      <w:r w:rsidR="00E777B7" w:rsidRPr="00E777B7">
        <w:rPr>
          <w:sz w:val="24"/>
          <w:szCs w:val="24"/>
          <w:lang w:val="it-IT"/>
        </w:rPr>
        <w:t>membri</w:t>
      </w:r>
      <w:r w:rsidR="00B165E2" w:rsidRPr="00E777B7">
        <w:rPr>
          <w:sz w:val="24"/>
          <w:szCs w:val="24"/>
          <w:lang w:val="it-IT"/>
        </w:rPr>
        <w:t xml:space="preserve">. L’insegnante ha il compito di dare ai genitori l’opportunità di proporre delle attività da includere nella </w:t>
      </w:r>
      <w:r>
        <w:rPr>
          <w:sz w:val="24"/>
          <w:szCs w:val="24"/>
          <w:lang w:val="it-IT"/>
        </w:rPr>
        <w:t>routine quotidiana delle e degli studenti</w:t>
      </w:r>
      <w:r w:rsidR="00B165E2" w:rsidRPr="00E777B7">
        <w:rPr>
          <w:sz w:val="24"/>
          <w:szCs w:val="24"/>
          <w:lang w:val="it-IT"/>
        </w:rPr>
        <w:t xml:space="preserve">. </w:t>
      </w:r>
    </w:p>
    <w:p w14:paraId="1F629183" w14:textId="488197D0" w:rsidR="00152970" w:rsidRPr="00E777B7" w:rsidRDefault="00B165E2" w:rsidP="00152970">
      <w:pPr>
        <w:spacing w:after="0" w:line="276" w:lineRule="auto"/>
        <w:ind w:right="284" w:firstLine="720"/>
        <w:jc w:val="both"/>
        <w:rPr>
          <w:sz w:val="24"/>
          <w:szCs w:val="24"/>
          <w:lang w:val="it-IT"/>
        </w:rPr>
      </w:pPr>
      <w:r w:rsidRPr="00E777B7">
        <w:rPr>
          <w:sz w:val="24"/>
          <w:szCs w:val="24"/>
          <w:lang w:val="it-IT"/>
        </w:rPr>
        <w:t xml:space="preserve">È possibile proporre le seguenti </w:t>
      </w:r>
      <w:r w:rsidR="007D7C91" w:rsidRPr="00E777B7">
        <w:rPr>
          <w:b/>
          <w:i/>
          <w:sz w:val="24"/>
          <w:szCs w:val="24"/>
          <w:lang w:val="it-IT"/>
        </w:rPr>
        <w:t>a</w:t>
      </w:r>
      <w:r w:rsidRPr="00E777B7">
        <w:rPr>
          <w:b/>
          <w:i/>
          <w:sz w:val="24"/>
          <w:szCs w:val="24"/>
          <w:lang w:val="it-IT"/>
        </w:rPr>
        <w:t>ttività</w:t>
      </w:r>
      <w:r w:rsidR="00152970" w:rsidRPr="00E777B7">
        <w:rPr>
          <w:sz w:val="24"/>
          <w:szCs w:val="24"/>
          <w:lang w:val="it-IT"/>
        </w:rPr>
        <w:t>:</w:t>
      </w:r>
    </w:p>
    <w:p w14:paraId="44CDB8C5" w14:textId="42DBBB51" w:rsidR="007D7C91" w:rsidRPr="00E777B7" w:rsidRDefault="00637E46" w:rsidP="007D7C91">
      <w:pPr>
        <w:pStyle w:val="Paragrafoelenco"/>
        <w:numPr>
          <w:ilvl w:val="0"/>
          <w:numId w:val="7"/>
        </w:numPr>
        <w:spacing w:after="0" w:line="276" w:lineRule="auto"/>
        <w:ind w:right="284"/>
        <w:jc w:val="both"/>
        <w:rPr>
          <w:sz w:val="24"/>
          <w:szCs w:val="24"/>
          <w:lang w:val="it-IT"/>
        </w:rPr>
      </w:pPr>
      <w:r>
        <w:rPr>
          <w:sz w:val="24"/>
          <w:szCs w:val="24"/>
          <w:lang w:val="it-IT"/>
        </w:rPr>
        <w:t>organizzazione</w:t>
      </w:r>
      <w:r w:rsidR="00B165E2" w:rsidRPr="00E777B7">
        <w:rPr>
          <w:sz w:val="24"/>
          <w:szCs w:val="24"/>
          <w:lang w:val="it-IT"/>
        </w:rPr>
        <w:t xml:space="preserve"> di eventi speciali</w:t>
      </w:r>
      <w:r>
        <w:rPr>
          <w:sz w:val="24"/>
          <w:szCs w:val="24"/>
          <w:lang w:val="it-IT"/>
        </w:rPr>
        <w:t xml:space="preserve"> - </w:t>
      </w:r>
      <w:r w:rsidR="00B165E2" w:rsidRPr="00E777B7">
        <w:rPr>
          <w:sz w:val="24"/>
          <w:szCs w:val="24"/>
          <w:lang w:val="it-IT"/>
        </w:rPr>
        <w:t>celebrazioni, compleanni, onomastici, gite ed escu</w:t>
      </w:r>
      <w:r>
        <w:rPr>
          <w:sz w:val="24"/>
          <w:szCs w:val="24"/>
          <w:lang w:val="it-IT"/>
        </w:rPr>
        <w:t>r</w:t>
      </w:r>
      <w:r w:rsidR="00B165E2" w:rsidRPr="00E777B7">
        <w:rPr>
          <w:sz w:val="24"/>
          <w:szCs w:val="24"/>
          <w:lang w:val="it-IT"/>
        </w:rPr>
        <w:t xml:space="preserve">sioni; </w:t>
      </w:r>
    </w:p>
    <w:p w14:paraId="23362D98" w14:textId="39CED880" w:rsidR="007D7C91" w:rsidRPr="00E777B7" w:rsidRDefault="00637E46" w:rsidP="007D7C91">
      <w:pPr>
        <w:pStyle w:val="Paragrafoelenco"/>
        <w:numPr>
          <w:ilvl w:val="0"/>
          <w:numId w:val="7"/>
        </w:numPr>
        <w:spacing w:after="0" w:line="276" w:lineRule="auto"/>
        <w:ind w:right="284"/>
        <w:jc w:val="both"/>
        <w:rPr>
          <w:sz w:val="24"/>
          <w:szCs w:val="24"/>
          <w:lang w:val="it-IT"/>
        </w:rPr>
      </w:pPr>
      <w:r>
        <w:rPr>
          <w:sz w:val="24"/>
          <w:szCs w:val="24"/>
          <w:lang w:val="it-IT"/>
        </w:rPr>
        <w:t xml:space="preserve">manutenzione del materiale - </w:t>
      </w:r>
      <w:r w:rsidR="00B165E2" w:rsidRPr="00E777B7">
        <w:rPr>
          <w:sz w:val="24"/>
          <w:szCs w:val="24"/>
          <w:lang w:val="it-IT"/>
        </w:rPr>
        <w:t>i genitori sono coinvolti in lavori di manutenzione o iniziative volte a rinnovare</w:t>
      </w:r>
      <w:r>
        <w:rPr>
          <w:sz w:val="24"/>
          <w:szCs w:val="24"/>
          <w:lang w:val="it-IT"/>
        </w:rPr>
        <w:t xml:space="preserve">, sostituire o arricchire </w:t>
      </w:r>
      <w:r w:rsidR="00B165E2" w:rsidRPr="00E777B7">
        <w:rPr>
          <w:sz w:val="24"/>
          <w:szCs w:val="24"/>
          <w:lang w:val="it-IT"/>
        </w:rPr>
        <w:t xml:space="preserve">l’occorrente a disposizione; </w:t>
      </w:r>
    </w:p>
    <w:p w14:paraId="747E484E" w14:textId="4361000E" w:rsidR="00152970" w:rsidRPr="00E777B7" w:rsidRDefault="00637E46" w:rsidP="00B165E2">
      <w:pPr>
        <w:pStyle w:val="Paragrafoelenco"/>
        <w:numPr>
          <w:ilvl w:val="0"/>
          <w:numId w:val="7"/>
        </w:numPr>
        <w:spacing w:after="0" w:line="276" w:lineRule="auto"/>
        <w:ind w:right="284"/>
        <w:jc w:val="both"/>
        <w:rPr>
          <w:sz w:val="24"/>
          <w:szCs w:val="24"/>
          <w:lang w:val="it-IT"/>
        </w:rPr>
      </w:pPr>
      <w:r>
        <w:rPr>
          <w:sz w:val="24"/>
          <w:szCs w:val="24"/>
          <w:lang w:val="it-IT"/>
        </w:rPr>
        <w:lastRenderedPageBreak/>
        <w:t>supporto all’insegnante</w:t>
      </w:r>
      <w:r w:rsidR="00B165E2" w:rsidRPr="00E777B7">
        <w:rPr>
          <w:sz w:val="24"/>
          <w:szCs w:val="24"/>
          <w:lang w:val="it-IT"/>
        </w:rPr>
        <w:t xml:space="preserve"> – i genitori </w:t>
      </w:r>
      <w:r>
        <w:rPr>
          <w:sz w:val="24"/>
          <w:szCs w:val="24"/>
          <w:lang w:val="it-IT"/>
        </w:rPr>
        <w:t xml:space="preserve">possono assistere le e gli insegnanti </w:t>
      </w:r>
      <w:r w:rsidR="00B165E2" w:rsidRPr="00E777B7">
        <w:rPr>
          <w:sz w:val="24"/>
          <w:szCs w:val="24"/>
          <w:lang w:val="it-IT"/>
        </w:rPr>
        <w:t xml:space="preserve">in alcune attività legate al processo di apprendimento. </w:t>
      </w:r>
    </w:p>
    <w:p w14:paraId="35C39F7F" w14:textId="7150C8B8" w:rsidR="00152970" w:rsidRPr="00E777B7" w:rsidRDefault="00152970" w:rsidP="00152970">
      <w:pPr>
        <w:spacing w:after="0" w:line="276" w:lineRule="auto"/>
        <w:ind w:left="720" w:right="282"/>
        <w:jc w:val="both"/>
        <w:rPr>
          <w:sz w:val="24"/>
          <w:szCs w:val="24"/>
          <w:lang w:val="it-IT"/>
        </w:rPr>
      </w:pPr>
    </w:p>
    <w:p w14:paraId="3A34D57B" w14:textId="2E98754E" w:rsidR="00A630C2" w:rsidRPr="00E777B7" w:rsidRDefault="00B165E2" w:rsidP="00152970">
      <w:pPr>
        <w:spacing w:after="0" w:line="276" w:lineRule="auto"/>
        <w:ind w:right="282" w:firstLine="720"/>
        <w:jc w:val="both"/>
        <w:rPr>
          <w:sz w:val="24"/>
          <w:szCs w:val="24"/>
          <w:lang w:val="it-IT"/>
        </w:rPr>
      </w:pPr>
      <w:r w:rsidRPr="00E777B7">
        <w:rPr>
          <w:sz w:val="24"/>
          <w:szCs w:val="24"/>
          <w:lang w:val="it-IT"/>
        </w:rPr>
        <w:t>La collaborazione fra docenti e genitori in un ambiente di apprendimento interculturale fa s</w:t>
      </w:r>
      <w:r w:rsidR="00637E46">
        <w:rPr>
          <w:sz w:val="24"/>
          <w:szCs w:val="24"/>
          <w:lang w:val="it-IT"/>
        </w:rPr>
        <w:t xml:space="preserve">ì </w:t>
      </w:r>
      <w:r w:rsidRPr="00E777B7">
        <w:rPr>
          <w:sz w:val="24"/>
          <w:szCs w:val="24"/>
          <w:lang w:val="it-IT"/>
        </w:rPr>
        <w:t xml:space="preserve">che </w:t>
      </w:r>
      <w:r w:rsidR="00637E46">
        <w:rPr>
          <w:sz w:val="24"/>
          <w:szCs w:val="24"/>
          <w:lang w:val="it-IT"/>
        </w:rPr>
        <w:t>i</w:t>
      </w:r>
      <w:r w:rsidRPr="00E777B7">
        <w:rPr>
          <w:sz w:val="24"/>
          <w:szCs w:val="24"/>
          <w:lang w:val="it-IT"/>
        </w:rPr>
        <w:t xml:space="preserve"> minori possano affrontare con maggiore fiducia le sfide di ogni giorno. Il supporto dell</w:t>
      </w:r>
      <w:r w:rsidR="00637E46">
        <w:rPr>
          <w:sz w:val="24"/>
          <w:szCs w:val="24"/>
          <w:lang w:val="it-IT"/>
        </w:rPr>
        <w:t>e</w:t>
      </w:r>
      <w:r w:rsidRPr="00E777B7">
        <w:rPr>
          <w:sz w:val="24"/>
          <w:szCs w:val="24"/>
          <w:lang w:val="it-IT"/>
        </w:rPr>
        <w:t xml:space="preserve"> famigli</w:t>
      </w:r>
      <w:r w:rsidR="00637E46">
        <w:rPr>
          <w:sz w:val="24"/>
          <w:szCs w:val="24"/>
          <w:lang w:val="it-IT"/>
        </w:rPr>
        <w:t>e</w:t>
      </w:r>
      <w:r w:rsidRPr="00E777B7">
        <w:rPr>
          <w:sz w:val="24"/>
          <w:szCs w:val="24"/>
          <w:lang w:val="it-IT"/>
        </w:rPr>
        <w:t xml:space="preserve"> e della scuola aiuta le e gli studenti con </w:t>
      </w:r>
      <w:r w:rsidRPr="00E777B7">
        <w:rPr>
          <w:i/>
          <w:iCs/>
          <w:sz w:val="24"/>
          <w:szCs w:val="24"/>
          <w:lang w:val="it-IT"/>
        </w:rPr>
        <w:t xml:space="preserve">background </w:t>
      </w:r>
      <w:r w:rsidRPr="00E777B7">
        <w:rPr>
          <w:sz w:val="24"/>
          <w:szCs w:val="24"/>
          <w:lang w:val="it-IT"/>
        </w:rPr>
        <w:t>migratorio</w:t>
      </w:r>
      <w:r w:rsidR="00637E46">
        <w:rPr>
          <w:sz w:val="24"/>
          <w:szCs w:val="24"/>
          <w:lang w:val="it-IT"/>
        </w:rPr>
        <w:t>,</w:t>
      </w:r>
      <w:r w:rsidRPr="00E777B7">
        <w:rPr>
          <w:sz w:val="24"/>
          <w:szCs w:val="24"/>
          <w:lang w:val="it-IT"/>
        </w:rPr>
        <w:t xml:space="preserve"> o provenienti da </w:t>
      </w:r>
      <w:r w:rsidR="00637E46">
        <w:rPr>
          <w:sz w:val="24"/>
          <w:szCs w:val="24"/>
          <w:lang w:val="it-IT"/>
        </w:rPr>
        <w:t>p</w:t>
      </w:r>
      <w:r w:rsidRPr="00E777B7">
        <w:rPr>
          <w:sz w:val="24"/>
          <w:szCs w:val="24"/>
          <w:lang w:val="it-IT"/>
        </w:rPr>
        <w:t>aesi terzi</w:t>
      </w:r>
      <w:r w:rsidR="00637E46">
        <w:rPr>
          <w:sz w:val="24"/>
          <w:szCs w:val="24"/>
          <w:lang w:val="it-IT"/>
        </w:rPr>
        <w:t>,</w:t>
      </w:r>
      <w:r w:rsidRPr="00E777B7">
        <w:rPr>
          <w:sz w:val="24"/>
          <w:szCs w:val="24"/>
          <w:lang w:val="it-IT"/>
        </w:rPr>
        <w:t xml:space="preserve"> ad adattarsi </w:t>
      </w:r>
      <w:r w:rsidR="00637E46">
        <w:rPr>
          <w:sz w:val="24"/>
          <w:szCs w:val="24"/>
          <w:lang w:val="it-IT"/>
        </w:rPr>
        <w:t xml:space="preserve">e inserirsi </w:t>
      </w:r>
      <w:r w:rsidRPr="00E777B7">
        <w:rPr>
          <w:sz w:val="24"/>
          <w:szCs w:val="24"/>
          <w:lang w:val="it-IT"/>
        </w:rPr>
        <w:t xml:space="preserve">più facilmente </w:t>
      </w:r>
      <w:r w:rsidR="00637E46">
        <w:rPr>
          <w:sz w:val="24"/>
          <w:szCs w:val="24"/>
          <w:lang w:val="it-IT"/>
        </w:rPr>
        <w:t>ne</w:t>
      </w:r>
      <w:r w:rsidRPr="00E777B7">
        <w:rPr>
          <w:sz w:val="24"/>
          <w:szCs w:val="24"/>
          <w:lang w:val="it-IT"/>
        </w:rPr>
        <w:t xml:space="preserve">l nuovo ambiente. In questo modo </w:t>
      </w:r>
      <w:r w:rsidR="00637E46">
        <w:rPr>
          <w:sz w:val="24"/>
          <w:szCs w:val="24"/>
          <w:lang w:val="it-IT"/>
        </w:rPr>
        <w:t xml:space="preserve">ragazze e ragazzi </w:t>
      </w:r>
      <w:r w:rsidRPr="00E777B7">
        <w:rPr>
          <w:sz w:val="24"/>
          <w:szCs w:val="24"/>
          <w:lang w:val="it-IT"/>
        </w:rPr>
        <w:t xml:space="preserve">imparano a: </w:t>
      </w:r>
    </w:p>
    <w:p w14:paraId="5EBD4DD4" w14:textId="77777777" w:rsidR="00B165E2" w:rsidRPr="00E777B7" w:rsidRDefault="00C12AFB" w:rsidP="00C12AFB">
      <w:pPr>
        <w:spacing w:after="0" w:line="276" w:lineRule="auto"/>
        <w:ind w:left="426" w:right="284"/>
        <w:jc w:val="both"/>
        <w:rPr>
          <w:sz w:val="24"/>
          <w:szCs w:val="24"/>
          <w:lang w:val="it-IT"/>
        </w:rPr>
      </w:pPr>
      <w:r w:rsidRPr="00E777B7">
        <w:rPr>
          <w:sz w:val="24"/>
          <w:szCs w:val="24"/>
          <w:lang w:val="it-IT"/>
        </w:rPr>
        <w:t xml:space="preserve">• </w:t>
      </w:r>
      <w:r w:rsidR="00B165E2" w:rsidRPr="00E777B7">
        <w:rPr>
          <w:sz w:val="24"/>
          <w:szCs w:val="24"/>
          <w:lang w:val="it-IT"/>
        </w:rPr>
        <w:t xml:space="preserve">valutare diversi punti di vista prima di fare una scelta; </w:t>
      </w:r>
    </w:p>
    <w:p w14:paraId="61C36435" w14:textId="417104AB" w:rsidR="00C12AFB" w:rsidRPr="00E777B7" w:rsidRDefault="00C12AFB" w:rsidP="00C12AFB">
      <w:pPr>
        <w:spacing w:after="0" w:line="276" w:lineRule="auto"/>
        <w:ind w:left="426" w:right="284"/>
        <w:jc w:val="both"/>
        <w:rPr>
          <w:sz w:val="24"/>
          <w:szCs w:val="24"/>
          <w:lang w:val="it-IT"/>
        </w:rPr>
      </w:pPr>
      <w:r w:rsidRPr="00E777B7">
        <w:rPr>
          <w:sz w:val="24"/>
          <w:szCs w:val="24"/>
          <w:lang w:val="it-IT"/>
        </w:rPr>
        <w:t xml:space="preserve">• </w:t>
      </w:r>
      <w:r w:rsidR="00B165E2" w:rsidRPr="00E777B7">
        <w:rPr>
          <w:sz w:val="24"/>
          <w:szCs w:val="24"/>
          <w:lang w:val="it-IT"/>
        </w:rPr>
        <w:t>prendersi cura di sé stessi e delle altre persone;</w:t>
      </w:r>
      <w:r w:rsidRPr="00E777B7">
        <w:rPr>
          <w:sz w:val="24"/>
          <w:szCs w:val="24"/>
          <w:lang w:val="it-IT"/>
        </w:rPr>
        <w:t xml:space="preserve"> </w:t>
      </w:r>
    </w:p>
    <w:p w14:paraId="1FE82BC2" w14:textId="0C7CFC67" w:rsidR="00C12AFB" w:rsidRPr="00E777B7" w:rsidRDefault="00C12AFB" w:rsidP="00C12AFB">
      <w:pPr>
        <w:spacing w:after="0" w:line="276" w:lineRule="auto"/>
        <w:ind w:left="426" w:right="284"/>
        <w:jc w:val="both"/>
        <w:rPr>
          <w:sz w:val="24"/>
          <w:szCs w:val="24"/>
          <w:lang w:val="it-IT"/>
        </w:rPr>
      </w:pPr>
      <w:r w:rsidRPr="00E777B7">
        <w:rPr>
          <w:sz w:val="24"/>
          <w:szCs w:val="24"/>
          <w:lang w:val="it-IT"/>
        </w:rPr>
        <w:t xml:space="preserve">• </w:t>
      </w:r>
      <w:r w:rsidR="00B165E2" w:rsidRPr="00E777B7">
        <w:rPr>
          <w:sz w:val="24"/>
          <w:szCs w:val="24"/>
          <w:lang w:val="it-IT"/>
        </w:rPr>
        <w:t>esprimere i loro sentimenti</w:t>
      </w:r>
      <w:r w:rsidRPr="00E777B7">
        <w:rPr>
          <w:sz w:val="24"/>
          <w:szCs w:val="24"/>
          <w:lang w:val="it-IT"/>
        </w:rPr>
        <w:t>;</w:t>
      </w:r>
    </w:p>
    <w:p w14:paraId="28E37789" w14:textId="4AA8170B" w:rsidR="00C12AFB" w:rsidRPr="00E777B7" w:rsidRDefault="00C12AFB" w:rsidP="00C12AFB">
      <w:pPr>
        <w:spacing w:after="0" w:line="276" w:lineRule="auto"/>
        <w:ind w:left="426" w:right="284"/>
        <w:jc w:val="both"/>
        <w:rPr>
          <w:sz w:val="24"/>
          <w:szCs w:val="24"/>
          <w:lang w:val="it-IT"/>
        </w:rPr>
      </w:pPr>
      <w:r w:rsidRPr="00E777B7">
        <w:rPr>
          <w:sz w:val="24"/>
          <w:szCs w:val="24"/>
          <w:lang w:val="it-IT"/>
        </w:rPr>
        <w:t xml:space="preserve">• </w:t>
      </w:r>
      <w:r w:rsidR="00B165E2" w:rsidRPr="00E777B7">
        <w:rPr>
          <w:sz w:val="24"/>
          <w:szCs w:val="24"/>
          <w:lang w:val="it-IT"/>
        </w:rPr>
        <w:t>aprirsi all’apprendimento</w:t>
      </w:r>
      <w:r w:rsidRPr="00E777B7">
        <w:rPr>
          <w:sz w:val="24"/>
          <w:szCs w:val="24"/>
          <w:lang w:val="it-IT"/>
        </w:rPr>
        <w:t>;</w:t>
      </w:r>
    </w:p>
    <w:p w14:paraId="37AE7C7E" w14:textId="0D0D28C4" w:rsidR="00A630C2" w:rsidRPr="00E777B7" w:rsidRDefault="00C12AFB" w:rsidP="00C12AFB">
      <w:pPr>
        <w:spacing w:after="0" w:line="276" w:lineRule="auto"/>
        <w:ind w:left="426" w:right="284"/>
        <w:jc w:val="both"/>
        <w:rPr>
          <w:sz w:val="24"/>
          <w:szCs w:val="24"/>
          <w:lang w:val="it-IT"/>
        </w:rPr>
      </w:pPr>
      <w:r w:rsidRPr="00E777B7">
        <w:rPr>
          <w:sz w:val="24"/>
          <w:szCs w:val="24"/>
          <w:lang w:val="it-IT"/>
        </w:rPr>
        <w:t xml:space="preserve">• </w:t>
      </w:r>
      <w:r w:rsidR="00B165E2" w:rsidRPr="00E777B7">
        <w:rPr>
          <w:sz w:val="24"/>
          <w:szCs w:val="24"/>
          <w:lang w:val="it-IT"/>
        </w:rPr>
        <w:t>seguire i loro interessi</w:t>
      </w:r>
      <w:r w:rsidRPr="00E777B7">
        <w:rPr>
          <w:sz w:val="24"/>
          <w:szCs w:val="24"/>
          <w:lang w:val="it-IT"/>
        </w:rPr>
        <w:t>.</w:t>
      </w:r>
    </w:p>
    <w:p w14:paraId="768B1A06" w14:textId="77777777" w:rsidR="00AD2BDB" w:rsidRPr="00E777B7" w:rsidRDefault="00AD2BDB" w:rsidP="009D3DA5">
      <w:pPr>
        <w:spacing w:after="0" w:line="276" w:lineRule="auto"/>
        <w:ind w:right="284"/>
        <w:jc w:val="both"/>
        <w:rPr>
          <w:sz w:val="24"/>
          <w:szCs w:val="24"/>
          <w:lang w:val="it-IT"/>
        </w:rPr>
      </w:pPr>
    </w:p>
    <w:p w14:paraId="6B3B0050" w14:textId="48433FB8" w:rsidR="0045149C" w:rsidRPr="00E777B7" w:rsidRDefault="0045149C" w:rsidP="009D3DA5">
      <w:pPr>
        <w:spacing w:after="0" w:line="276" w:lineRule="auto"/>
        <w:ind w:right="284"/>
        <w:jc w:val="both"/>
        <w:rPr>
          <w:sz w:val="24"/>
          <w:szCs w:val="24"/>
          <w:lang w:val="it-IT"/>
        </w:rPr>
      </w:pPr>
      <w:r w:rsidRPr="00E777B7">
        <w:rPr>
          <w:sz w:val="24"/>
          <w:szCs w:val="24"/>
          <w:lang w:val="it-IT"/>
        </w:rPr>
        <w:br w:type="page"/>
      </w:r>
    </w:p>
    <w:p w14:paraId="5683C0A9" w14:textId="77777777" w:rsidR="00246372" w:rsidRPr="00E777B7" w:rsidRDefault="00246372" w:rsidP="00BD1634">
      <w:pPr>
        <w:spacing w:after="0" w:line="276" w:lineRule="auto"/>
        <w:jc w:val="center"/>
        <w:rPr>
          <w:b/>
          <w:sz w:val="32"/>
          <w:szCs w:val="32"/>
          <w:lang w:val="it-IT"/>
        </w:rPr>
      </w:pPr>
    </w:p>
    <w:p w14:paraId="494DF135" w14:textId="1991F592" w:rsidR="00D675DA" w:rsidRPr="00E777B7" w:rsidRDefault="00246372" w:rsidP="00BD1634">
      <w:pPr>
        <w:spacing w:after="0" w:line="276" w:lineRule="auto"/>
        <w:jc w:val="center"/>
        <w:rPr>
          <w:b/>
          <w:sz w:val="32"/>
          <w:szCs w:val="32"/>
          <w:lang w:val="it-IT"/>
        </w:rPr>
      </w:pPr>
      <w:r w:rsidRPr="00E777B7">
        <w:rPr>
          <w:b/>
          <w:noProof/>
          <w:sz w:val="32"/>
          <w:szCs w:val="32"/>
          <w:lang w:val="it-IT" w:eastAsia="bg-BG"/>
        </w:rPr>
        <mc:AlternateContent>
          <mc:Choice Requires="wps">
            <w:drawing>
              <wp:anchor distT="0" distB="0" distL="114300" distR="114300" simplePos="0" relativeHeight="251685888" behindDoc="0" locked="0" layoutInCell="1" allowOverlap="1" wp14:anchorId="32BD4329" wp14:editId="34F9C774">
                <wp:simplePos x="0" y="0"/>
                <wp:positionH relativeFrom="column">
                  <wp:posOffset>5321300</wp:posOffset>
                </wp:positionH>
                <wp:positionV relativeFrom="paragraph">
                  <wp:posOffset>-2540</wp:posOffset>
                </wp:positionV>
                <wp:extent cx="455930" cy="455930"/>
                <wp:effectExtent l="0" t="0" r="1270" b="1270"/>
                <wp:wrapNone/>
                <wp:docPr id="131" name="Rounded Rectangle 32"/>
                <wp:cNvGraphicFramePr/>
                <a:graphic xmlns:a="http://schemas.openxmlformats.org/drawingml/2006/main">
                  <a:graphicData uri="http://schemas.microsoft.com/office/word/2010/wordprocessingShape">
                    <wps:wsp>
                      <wps:cNvSpPr/>
                      <wps:spPr>
                        <a:xfrm>
                          <a:off x="0" y="0"/>
                          <a:ext cx="455930" cy="455930"/>
                        </a:xfrm>
                        <a:custGeom>
                          <a:avLst/>
                          <a:gdLst/>
                          <a:ahLst/>
                          <a:cxnLst/>
                          <a:rect l="l" t="t" r="r" b="b"/>
                          <a:pathLst>
                            <a:path w="3240000" h="3240000">
                              <a:moveTo>
                                <a:pt x="2019696" y="2510955"/>
                              </a:moveTo>
                              <a:lnTo>
                                <a:pt x="2019696" y="2797359"/>
                              </a:lnTo>
                              <a:lnTo>
                                <a:pt x="2914589" y="2797359"/>
                              </a:lnTo>
                              <a:lnTo>
                                <a:pt x="2914589" y="2510955"/>
                              </a:lnTo>
                              <a:close/>
                              <a:moveTo>
                                <a:pt x="2019696" y="2081348"/>
                              </a:moveTo>
                              <a:lnTo>
                                <a:pt x="2019696" y="2367752"/>
                              </a:lnTo>
                              <a:lnTo>
                                <a:pt x="2914589" y="2367752"/>
                              </a:lnTo>
                              <a:lnTo>
                                <a:pt x="2914589" y="2081348"/>
                              </a:lnTo>
                              <a:close/>
                              <a:moveTo>
                                <a:pt x="580710" y="2021703"/>
                              </a:moveTo>
                              <a:lnTo>
                                <a:pt x="378191" y="2224222"/>
                              </a:lnTo>
                              <a:lnTo>
                                <a:pt x="593323" y="2439354"/>
                              </a:lnTo>
                              <a:lnTo>
                                <a:pt x="378191" y="2654485"/>
                              </a:lnTo>
                              <a:lnTo>
                                <a:pt x="580710" y="2857004"/>
                              </a:lnTo>
                              <a:lnTo>
                                <a:pt x="795842" y="2641872"/>
                              </a:lnTo>
                              <a:lnTo>
                                <a:pt x="1010973" y="2857004"/>
                              </a:lnTo>
                              <a:lnTo>
                                <a:pt x="1213492" y="2654485"/>
                              </a:lnTo>
                              <a:lnTo>
                                <a:pt x="998360" y="2439354"/>
                              </a:lnTo>
                              <a:lnTo>
                                <a:pt x="1213492" y="2224222"/>
                              </a:lnTo>
                              <a:lnTo>
                                <a:pt x="1010973" y="2021703"/>
                              </a:lnTo>
                              <a:lnTo>
                                <a:pt x="795842" y="2236835"/>
                              </a:lnTo>
                              <a:close/>
                              <a:moveTo>
                                <a:pt x="1656000" y="1656001"/>
                              </a:moveTo>
                              <a:lnTo>
                                <a:pt x="3240000" y="1656001"/>
                              </a:lnTo>
                              <a:lnTo>
                                <a:pt x="3240000" y="2699989"/>
                              </a:lnTo>
                              <a:cubicBezTo>
                                <a:pt x="3240000" y="2998229"/>
                                <a:pt x="2998229" y="3240000"/>
                                <a:pt x="2699989" y="3240000"/>
                              </a:cubicBezTo>
                              <a:lnTo>
                                <a:pt x="1656000" y="3240000"/>
                              </a:lnTo>
                              <a:close/>
                              <a:moveTo>
                                <a:pt x="0" y="1656001"/>
                              </a:moveTo>
                              <a:lnTo>
                                <a:pt x="1584000" y="1656001"/>
                              </a:lnTo>
                              <a:lnTo>
                                <a:pt x="1584000" y="3240000"/>
                              </a:lnTo>
                              <a:lnTo>
                                <a:pt x="540011" y="3240000"/>
                              </a:lnTo>
                              <a:cubicBezTo>
                                <a:pt x="241771" y="3240000"/>
                                <a:pt x="0" y="2998229"/>
                                <a:pt x="0" y="2699989"/>
                              </a:cubicBezTo>
                              <a:close/>
                              <a:moveTo>
                                <a:pt x="2467143" y="957859"/>
                              </a:moveTo>
                              <a:cubicBezTo>
                                <a:pt x="2388055" y="957859"/>
                                <a:pt x="2323941" y="1021973"/>
                                <a:pt x="2323941" y="1101061"/>
                              </a:cubicBezTo>
                              <a:cubicBezTo>
                                <a:pt x="2323941" y="1180149"/>
                                <a:pt x="2388055" y="1244263"/>
                                <a:pt x="2467143" y="1244263"/>
                              </a:cubicBezTo>
                              <a:cubicBezTo>
                                <a:pt x="2546231" y="1244263"/>
                                <a:pt x="2610345" y="1180149"/>
                                <a:pt x="2610345" y="1101061"/>
                              </a:cubicBezTo>
                              <a:cubicBezTo>
                                <a:pt x="2610345" y="1021973"/>
                                <a:pt x="2546231" y="957859"/>
                                <a:pt x="2467143" y="957859"/>
                              </a:cubicBezTo>
                              <a:close/>
                              <a:moveTo>
                                <a:pt x="2019696" y="635775"/>
                              </a:moveTo>
                              <a:lnTo>
                                <a:pt x="2019696" y="922180"/>
                              </a:lnTo>
                              <a:lnTo>
                                <a:pt x="2914589" y="922180"/>
                              </a:lnTo>
                              <a:lnTo>
                                <a:pt x="2914589" y="635775"/>
                              </a:lnTo>
                              <a:close/>
                              <a:moveTo>
                                <a:pt x="652639" y="331531"/>
                              </a:moveTo>
                              <a:lnTo>
                                <a:pt x="652639" y="635775"/>
                              </a:lnTo>
                              <a:lnTo>
                                <a:pt x="348395" y="635775"/>
                              </a:lnTo>
                              <a:lnTo>
                                <a:pt x="348395" y="922180"/>
                              </a:lnTo>
                              <a:lnTo>
                                <a:pt x="652639" y="922180"/>
                              </a:lnTo>
                              <a:lnTo>
                                <a:pt x="652639" y="1226424"/>
                              </a:lnTo>
                              <a:lnTo>
                                <a:pt x="939044" y="1226424"/>
                              </a:lnTo>
                              <a:lnTo>
                                <a:pt x="939044" y="922180"/>
                              </a:lnTo>
                              <a:lnTo>
                                <a:pt x="1243288" y="922180"/>
                              </a:lnTo>
                              <a:lnTo>
                                <a:pt x="1243288" y="635775"/>
                              </a:lnTo>
                              <a:lnTo>
                                <a:pt x="939044" y="635775"/>
                              </a:lnTo>
                              <a:lnTo>
                                <a:pt x="939044" y="331531"/>
                              </a:lnTo>
                              <a:close/>
                              <a:moveTo>
                                <a:pt x="2467143" y="313692"/>
                              </a:moveTo>
                              <a:cubicBezTo>
                                <a:pt x="2388055" y="313692"/>
                                <a:pt x="2323941" y="377806"/>
                                <a:pt x="2323941" y="456894"/>
                              </a:cubicBezTo>
                              <a:cubicBezTo>
                                <a:pt x="2323941" y="535982"/>
                                <a:pt x="2388055" y="600096"/>
                                <a:pt x="2467143" y="600096"/>
                              </a:cubicBezTo>
                              <a:cubicBezTo>
                                <a:pt x="2546231" y="600096"/>
                                <a:pt x="2610345" y="535982"/>
                                <a:pt x="2610345" y="456894"/>
                              </a:cubicBezTo>
                              <a:cubicBezTo>
                                <a:pt x="2610345" y="377806"/>
                                <a:pt x="2546231" y="313692"/>
                                <a:pt x="2467143" y="313692"/>
                              </a:cubicBezTo>
                              <a:close/>
                              <a:moveTo>
                                <a:pt x="540011" y="0"/>
                              </a:moveTo>
                              <a:lnTo>
                                <a:pt x="2699989" y="0"/>
                              </a:lnTo>
                              <a:cubicBezTo>
                                <a:pt x="2998229" y="0"/>
                                <a:pt x="3240000" y="241771"/>
                                <a:pt x="3240000" y="540011"/>
                              </a:cubicBezTo>
                              <a:lnTo>
                                <a:pt x="3240000" y="1584001"/>
                              </a:lnTo>
                              <a:lnTo>
                                <a:pt x="1656000" y="1584001"/>
                              </a:lnTo>
                              <a:lnTo>
                                <a:pt x="1656000" y="1"/>
                              </a:lnTo>
                              <a:lnTo>
                                <a:pt x="1584000" y="1"/>
                              </a:lnTo>
                              <a:lnTo>
                                <a:pt x="1584000" y="1584001"/>
                              </a:lnTo>
                              <a:lnTo>
                                <a:pt x="0" y="1584001"/>
                              </a:lnTo>
                              <a:lnTo>
                                <a:pt x="0" y="540011"/>
                              </a:lnTo>
                              <a:cubicBezTo>
                                <a:pt x="0" y="241771"/>
                                <a:pt x="241771" y="0"/>
                                <a:pt x="54001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2D093DA" id="Rounded Rectangle 32" o:spid="_x0000_s1026" style="position:absolute;margin-left:419pt;margin-top:-.2pt;width:35.9pt;height:35.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40000,32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hDmCwYAAA4WAAAOAAAAZHJzL2Uyb0RvYy54bWysGNtu2zb0fcD+QdD7avGiW1CnyFp0GFCs&#10;Rduhz4xMxQJkUZPoOOnX7/AmkbHs2MMCRCR17hceHZ+37552bfTIh7ER3TpGb5I44l0lNk33sI7/&#10;/v7xtyKORsm6DWtFx9fxMx/jd7e//vL20N9wLLai3fAhAibdeHPo1/FWyv5mtRqrLd+x8Y3oeQfA&#10;Wgw7JuE4PKw2AzsA9127wkmSrQ5i2PSDqPg4wtsPBhjfav51zSv5ua5HLqN2HYNuUj8H/bxXz9Xt&#10;W3bzMLB+21RWDfYftNixpgOhE6sPTLJoPzRHrHZNNYhR1PJNJXYrUddNxbUNYA1KXljzbct6rm0B&#10;54z95Kbx/2Nb/fX4ZYiaDcSOoDjq2A6C9FXsuw3fRF/Bfax7aHlEsPLUoR9vgOBb/2WwpxG2yuyn&#10;etipFQyKnrR3nyfv8icZVfCSpmlJIAYVgOweuKxm4mo/yj+40IzY46dRmuBs3I5t3a566tx2AB1V&#10;cFsdXBlHENwhjiC49ya4PZOKTmmnttFhHRNME/iLo+28V/CdeOTfhcaUygwISZmVWRyBxjhFSZmm&#10;iieoPGO23UmKvMxJWloKh+fW3kgoEU2L0ki4Fj/QyPGtWjFy7bhZRyvLtyYpEKHFNdaQLM9TnQZg&#10;v5Pm1gVrrsUPNHJ8T1uTFkmOIIQqNAlGeUJeMYbkBSohxRUBxhT+z0YGcpVgYtApKUlKz6L73LOU&#10;0sJlirPErcZTvvZFmifJee55mRYUG2Uyior8vO4ISgnknsG/gD3CkAyl4/+69mVZkMz6/gLfBOwv&#10;cH2gfhBb50S3Gmf63sEkK8hL35/OIpSlma4EkBVmj15LI1c7jiicUm41yk21RuVdVoLrXlaEan/f&#10;VL/zn34dCaiABmNNBSXMlg3zSiWzQ9V33oKtnBdguLehrFBT3xceU++2n/ajSYbLPIggl5d97vRx&#10;q7HGx1/WK8RPgTsyF30ZPXSCdRlFeX5E5Pxtc/04EBYQxDVkf9pnmGY5ouaWlmleTJ+KuXCHrKym&#10;pCgS+BCp4M5kTlMMRaukxhAEd0eVAT8zfLC6Z5nL91BUeHKCPdaoSBANc9LTC2FKcRZK9qz1wEc5&#10;uSg5pRlW7Ym6cwusM5QQajyCFhQLwFfa7NMuuNNTbCEWnskz9Njii77YGUnh+/tKcfIblhJj8MXZ&#10;jxb2uo8r0QN13P07netZCulg2hxCUAqxPN9HefiLkpxEk5nQyZDSxP867AuM9jS5DhthnFF8/rte&#10;kjKh1Ob1VegX6AI3heACfn+pQvF6MvjoF3jRU/067CD+Lo6nM8evkgSRDNqUl6mzWDK8ajSTLVVJ&#10;kudFkimmS1CaZkXpghgKCk/HNTKF5r/Q2s6M59Kt2g74aeGL9crFDD0uFwvtAvbq0Ew6ifWK2IJS&#10;HvRaaz3SBTd6Si2EwLN2hh5be7I4ep95V+XmD6fLKxsVrx9yuA5jMYr2Q69ujh0R2ELjNX/YdAxe&#10;AF23ocisdiZVQxlO8jFL0+m42ujw3Grw/S7tanx7dRxHt1rOfl92OaamOq+z7Q4vxgyc55QMnWhU&#10;tu3XUSRsbI7it5AzIVtXhyAP1bBA/9afBgg6OecRxSjaZvOxaVtVOfTAir9vh+iRwTTi/sF5JMBq&#10;O4XbCUVlUkO9Wam5ipmk6J18brnCa7uvvIbZjJpE6OHSCyGsqngnkQFt2YYb2SlUFpflE4W2RDNU&#10;nGuQP/G2DNTEbTbA8TZaWnxFyvVQbSJOzilmiCcKLVl0ciLeNZ0Ylhi0YJWVbPCdk4xrlJfuxeYZ&#10;JleDMCO9sa8+NsMoP7FRfmEDzPAgN2AuKT/Do24FTH1guKN3MPYRw8+l9wofRmsAjaMDzATX8fjP&#10;ng08jto/Oxi6QbtEga3UB5rmGA6DD7n3Id1+915ALkDfCtrprcKXrdvWg9j9gPHlnZIKINZVIHsd&#10;VxIGWObwXsIZQDAArfjdnd7D4BBS8lP3ra8Uc+XVHiz//vSDDX2ktutYwtDtL+Hmh+zGjdNUXk+4&#10;irITd3sp6kbN2nQeGr/aAwwddeLYAamaavpnjTWPcW//BQAA//8DAFBLAwQUAAYACAAAACEAlvtU&#10;E+AAAAAIAQAADwAAAGRycy9kb3ducmV2LnhtbEyPQUvDQBCF74L/YRnBi7SbatEkZlJEEEvpxdoi&#10;3rbZMRvMzobspkn/vetJj8Mb3vu+YjXZVpyo941jhMU8AUFcOd1wjbB/f5mlIHxQrFXrmBDO5GFV&#10;Xl4UKtdu5Dc67UItYgn7XCGYELpcSl8ZssrPXUccsy/XWxXi2ddS92qM5baVt0lyL61qOC4Y1dGz&#10;oep7N1iE7MYMn68H/hh9stmcK+3Xa7NFvL6anh5BBJrC3zP84kd0KCPT0Q2svWgR0rs0ugSE2RJE&#10;zLMkiypHhIfFEmRZyP8C5Q8AAAD//wMAUEsBAi0AFAAGAAgAAAAhALaDOJL+AAAA4QEAABMAAAAA&#10;AAAAAAAAAAAAAAAAAFtDb250ZW50X1R5cGVzXS54bWxQSwECLQAUAAYACAAAACEAOP0h/9YAAACU&#10;AQAACwAAAAAAAAAAAAAAAAAvAQAAX3JlbHMvLnJlbHNQSwECLQAUAAYACAAAACEAuiIQ5gsGAAAO&#10;FgAADgAAAAAAAAAAAAAAAAAuAgAAZHJzL2Uyb0RvYy54bWxQSwECLQAUAAYACAAAACEAlvtUE+AA&#10;AAAIAQAADwAAAAAAAAAAAAAAAABlCAAAZHJzL2Rvd25yZXYueG1sUEsFBgAAAAAEAAQA8wAAAHIJ&#10;AAAAAA==&#10;" path="m2019696,2510955r,286404l2914589,2797359r,-286404l2019696,2510955xm2019696,2081348r,286404l2914589,2367752r,-286404l2019696,2081348xm580710,2021703l378191,2224222r215132,215132l378191,2654485r202519,202519l795842,2641872r215131,215132l1213492,2654485,998360,2439354r215132,-215132l1010973,2021703,795842,2236835,580710,2021703xm1656000,1656001r1584000,l3240000,2699989v,298240,-241771,540011,-540011,540011l1656000,3240000r,-1583999xm,1656001r1584000,l1584000,3240000r-1043989,c241771,3240000,,2998229,,2699989l,1656001xm2467143,957859v-79088,,-143202,64114,-143202,143202c2323941,1180149,2388055,1244263,2467143,1244263v79088,,143202,-64114,143202,-143202c2610345,1021973,2546231,957859,2467143,957859xm2019696,635775r,286405l2914589,922180r,-286405l2019696,635775xm652639,331531r,304244l348395,635775r,286405l652639,922180r,304244l939044,1226424r,-304244l1243288,922180r,-286405l939044,635775r,-304244l652639,331531xm2467143,313692v-79088,,-143202,64114,-143202,143202c2323941,535982,2388055,600096,2467143,600096v79088,,143202,-64114,143202,-143202c2610345,377806,2546231,313692,2467143,313692xm540011,l2699989,v298240,,540011,241771,540011,540011l3240000,1584001r-1584000,l1656000,1r-72000,l1584000,1584001,,1584001,,540011c,241771,241771,,540011,xe" fillcolor="white [3212]" stroked="f" strokeweight="1pt">
                <v:stroke joinstyle="miter"/>
                <v:path arrowok="t"/>
              </v:shape>
            </w:pict>
          </mc:Fallback>
        </mc:AlternateContent>
      </w:r>
      <w:r w:rsidRPr="00E777B7">
        <w:rPr>
          <w:b/>
          <w:noProof/>
          <w:sz w:val="32"/>
          <w:szCs w:val="32"/>
          <w:lang w:val="it-IT" w:eastAsia="bg-BG"/>
        </w:rPr>
        <mc:AlternateContent>
          <mc:Choice Requires="wps">
            <w:drawing>
              <wp:anchor distT="0" distB="0" distL="114300" distR="114300" simplePos="0" relativeHeight="251684864" behindDoc="0" locked="0" layoutInCell="1" allowOverlap="1" wp14:anchorId="6A73C69F" wp14:editId="57B7F780">
                <wp:simplePos x="0" y="0"/>
                <wp:positionH relativeFrom="margin">
                  <wp:align>right</wp:align>
                </wp:positionH>
                <wp:positionV relativeFrom="paragraph">
                  <wp:posOffset>-321310</wp:posOffset>
                </wp:positionV>
                <wp:extent cx="1156970" cy="1156970"/>
                <wp:effectExtent l="0" t="0" r="5080" b="5080"/>
                <wp:wrapNone/>
                <wp:docPr id="130" name="Diamond 11"/>
                <wp:cNvGraphicFramePr/>
                <a:graphic xmlns:a="http://schemas.openxmlformats.org/drawingml/2006/main">
                  <a:graphicData uri="http://schemas.microsoft.com/office/word/2010/wordprocessingShape">
                    <wps:wsp>
                      <wps:cNvSpPr/>
                      <wps:spPr>
                        <a:xfrm>
                          <a:off x="0" y="0"/>
                          <a:ext cx="1156970" cy="1156970"/>
                        </a:xfrm>
                        <a:prstGeom prst="diamond">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4FF9F7F9" id="_x0000_t4" coordsize="21600,21600" o:spt="4" path="m10800,l,10800,10800,21600,21600,10800xe">
                <v:stroke joinstyle="miter"/>
                <v:path gradientshapeok="t" o:connecttype="rect" textboxrect="5400,5400,16200,16200"/>
              </v:shapetype>
              <v:shape id="Diamond 11" o:spid="_x0000_s1026" type="#_x0000_t4" style="position:absolute;margin-left:39.9pt;margin-top:-25.3pt;width:91.1pt;height:91.1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arG9QEAAE4EAAAOAAAAZHJzL2Uyb0RvYy54bWysVE1vGyEQvVfqf0B7r3fXbdLG8jqHWOml&#10;aqMm/QEEBi8SMAioP/59B/Bu0rTqIaoPmGFm3sx7DLu+PlrD9hCiRjc0/aJrGDiBUrvd0Px4uH33&#10;qWExcSe5QQdDc4LYXG/evlkf/AqWOKKREBiBuLg6+KEZU/Krto1iBMvjAj04cioMlicyw66VgR8I&#10;3Zp22XWX7QGD9AEFxEin2+psNgVfKRDpm1IREjNDQ72lsoayPua13az5ahe4H7U4t8Ff0YXl2lHR&#10;GWrLE2c/g/4DymoRMKJKC4G2RaW0gMKB2PTdCzb3I/dQuJA40c8yxf8HK77u7wLTku7uPenjuKVL&#10;2mpu0UnW91mfg48rCrv3d+FsRdpmskcVbP4nGuxYND3NmsIxMUGHfX9xefWRoAX5JoNw2qd0H2L6&#10;DGhZ3gyNrNWLnHz/JaYaPUXlghGNlrfamGLkWYEbE9ie0y1zIcClD7lzqvFbpHE53mHOrO580maC&#10;lVLZpZOBHGfcd1AkDZFYlmbKUL4s1FfXyCXU+hcd/abqU2ullwKYkRXVn7HPAFPkcxJFfiJxjs+p&#10;UGZ6Tu7+1VilOGeUyujSnGy1w/A3AJPmyjV+EqlKk1V6RHmiwQnJ3GB9WtyJEelliRQK+xxFQ1uY&#10;nx9YfhXP7QL79BnY/AIAAP//AwBQSwMEFAAGAAgAAAAhADvLcMPeAAAACAEAAA8AAABkcnMvZG93&#10;bnJldi54bWxMj8FOwzAQRO9I/IO1SFxQayeIUKVxqgoJblQi5dCjE2/jqPY6it02/D3uCW67mtHM&#10;m2ozO8suOIXBk4RsKYAhdV4P1Ev43r8vVsBCVKSV9YQSfjDApr6/q1Sp/ZW+8NLEnqUQCqWSYGIc&#10;S85DZ9CpsPQjUtKOfnIqpnfquZ7UNYU7y3MhCu7UQKnBqBHfDHan5uxS7+f8uju2T+LjcGh2vTF2&#10;1NtMyseHebsGFnGOf2a44Sd0qBNT68+kA7MS0pAoYfEiCmA3eZXnwNp0PGcF8Lri/wfUvwAAAP//&#10;AwBQSwECLQAUAAYACAAAACEAtoM4kv4AAADhAQAAEwAAAAAAAAAAAAAAAAAAAAAAW0NvbnRlbnRf&#10;VHlwZXNdLnhtbFBLAQItABQABgAIAAAAIQA4/SH/1gAAAJQBAAALAAAAAAAAAAAAAAAAAC8BAABf&#10;cmVscy8ucmVsc1BLAQItABQABgAIAAAAIQD7JarG9QEAAE4EAAAOAAAAAAAAAAAAAAAAAC4CAABk&#10;cnMvZTJvRG9jLnhtbFBLAQItABQABgAIAAAAIQA7y3DD3gAAAAgBAAAPAAAAAAAAAAAAAAAAAE8E&#10;AABkcnMvZG93bnJldi54bWxQSwUGAAAAAAQABADzAAAAWgUAAAAA&#10;" fillcolor="#ffc000 [3207]" stroked="f" strokeweight="1pt">
                <w10:wrap anchorx="margin"/>
              </v:shape>
            </w:pict>
          </mc:Fallback>
        </mc:AlternateContent>
      </w:r>
      <w:r w:rsidR="002F0A5A" w:rsidRPr="00E777B7">
        <w:rPr>
          <w:b/>
          <w:noProof/>
          <w:sz w:val="32"/>
          <w:szCs w:val="32"/>
          <w:lang w:val="it-IT" w:eastAsia="bg-BG"/>
        </w:rPr>
        <w:t>Attività pratiche</w:t>
      </w:r>
    </w:p>
    <w:p w14:paraId="563DC28D" w14:textId="77777777" w:rsidR="00BD1634" w:rsidRPr="00E777B7" w:rsidRDefault="00BD1634" w:rsidP="00BD1634">
      <w:pPr>
        <w:spacing w:after="0" w:line="276" w:lineRule="auto"/>
        <w:jc w:val="center"/>
        <w:rPr>
          <w:sz w:val="24"/>
          <w:szCs w:val="24"/>
          <w:lang w:val="it-IT"/>
        </w:rPr>
      </w:pPr>
    </w:p>
    <w:p w14:paraId="07B8C319" w14:textId="0729B3EF" w:rsidR="00BD1634" w:rsidRPr="00E777B7" w:rsidRDefault="002C20F7" w:rsidP="00BD1634">
      <w:pPr>
        <w:spacing w:after="0" w:line="276" w:lineRule="auto"/>
        <w:jc w:val="center"/>
        <w:rPr>
          <w:b/>
          <w:sz w:val="28"/>
          <w:szCs w:val="28"/>
          <w:lang w:val="it-IT"/>
        </w:rPr>
      </w:pPr>
      <w:r w:rsidRPr="00E777B7">
        <w:rPr>
          <w:b/>
          <w:sz w:val="28"/>
          <w:szCs w:val="28"/>
          <w:lang w:val="it-IT"/>
        </w:rPr>
        <w:t>A</w:t>
      </w:r>
      <w:r w:rsidR="002F0A5A" w:rsidRPr="00E777B7">
        <w:rPr>
          <w:b/>
          <w:sz w:val="28"/>
          <w:szCs w:val="28"/>
          <w:lang w:val="it-IT"/>
        </w:rPr>
        <w:t>ttività n.</w:t>
      </w:r>
      <w:r w:rsidR="00BD1634" w:rsidRPr="00E777B7">
        <w:rPr>
          <w:b/>
          <w:sz w:val="28"/>
          <w:szCs w:val="28"/>
          <w:lang w:val="it-IT"/>
        </w:rPr>
        <w:t>1</w:t>
      </w:r>
    </w:p>
    <w:p w14:paraId="5806E409" w14:textId="4558D1F0" w:rsidR="00CD4A65" w:rsidRPr="00E777B7" w:rsidRDefault="00CD4A65" w:rsidP="00BD1634">
      <w:pPr>
        <w:spacing w:after="0" w:line="276" w:lineRule="auto"/>
        <w:jc w:val="center"/>
        <w:rPr>
          <w:b/>
          <w:lang w:val="it-IT"/>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5453C9" w:rsidRPr="00E777B7" w14:paraId="442F8F86" w14:textId="77777777" w:rsidTr="001D3816">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4518B581" w14:textId="6DBE5D3B" w:rsidR="005453C9" w:rsidRPr="00E777B7" w:rsidRDefault="005453C9" w:rsidP="005453C9">
            <w:pPr>
              <w:spacing w:line="276" w:lineRule="auto"/>
              <w:jc w:val="center"/>
              <w:rPr>
                <w:color w:val="FFFFFF"/>
                <w:sz w:val="24"/>
                <w:szCs w:val="24"/>
                <w:lang w:val="it-IT"/>
              </w:rPr>
            </w:pPr>
            <w:r w:rsidRPr="00E777B7">
              <w:rPr>
                <w:color w:val="FFFFFF"/>
                <w:sz w:val="24"/>
                <w:szCs w:val="24"/>
                <w:lang w:val="it-IT"/>
              </w:rPr>
              <w:t>Titolo</w:t>
            </w:r>
          </w:p>
        </w:tc>
        <w:tc>
          <w:tcPr>
            <w:tcW w:w="7087" w:type="dxa"/>
            <w:tcBorders>
              <w:top w:val="single" w:sz="4" w:space="0" w:color="F7CBAC"/>
              <w:left w:val="single" w:sz="4" w:space="0" w:color="F7CBAC"/>
              <w:right w:val="single" w:sz="4" w:space="0" w:color="F7CBAC"/>
            </w:tcBorders>
            <w:shd w:val="clear" w:color="auto" w:fill="ED7D31"/>
            <w:vAlign w:val="center"/>
          </w:tcPr>
          <w:p w14:paraId="5FF7E596" w14:textId="1A791070" w:rsidR="005453C9" w:rsidRPr="00E777B7" w:rsidRDefault="002F0A5A" w:rsidP="005453C9">
            <w:pPr>
              <w:spacing w:line="276" w:lineRule="auto"/>
              <w:jc w:val="center"/>
              <w:rPr>
                <w:b/>
                <w:color w:val="FFFFFF"/>
                <w:sz w:val="24"/>
                <w:szCs w:val="24"/>
                <w:lang w:val="it-IT"/>
              </w:rPr>
            </w:pPr>
            <w:r w:rsidRPr="00E777B7">
              <w:rPr>
                <w:b/>
                <w:color w:val="FFFFFF"/>
                <w:sz w:val="24"/>
                <w:szCs w:val="24"/>
                <w:lang w:val="it-IT"/>
              </w:rPr>
              <w:t>Ambiente multiculturale</w:t>
            </w:r>
          </w:p>
        </w:tc>
      </w:tr>
      <w:tr w:rsidR="005453C9" w:rsidRPr="00E777B7" w14:paraId="6CDED9E9" w14:textId="77777777" w:rsidTr="005472A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6FA1CDF6" w14:textId="43C03158" w:rsidR="005453C9" w:rsidRPr="00E777B7" w:rsidRDefault="005453C9" w:rsidP="005453C9">
            <w:pPr>
              <w:spacing w:line="276" w:lineRule="auto"/>
              <w:jc w:val="center"/>
              <w:rPr>
                <w:b/>
                <w:sz w:val="24"/>
                <w:szCs w:val="24"/>
                <w:lang w:val="it-IT"/>
              </w:rPr>
            </w:pPr>
            <w:r w:rsidRPr="00E777B7">
              <w:rPr>
                <w:b/>
                <w:sz w:val="24"/>
                <w:szCs w:val="24"/>
                <w:lang w:val="it-IT"/>
              </w:rPr>
              <w:t>Obiettivi</w:t>
            </w:r>
          </w:p>
        </w:tc>
        <w:tc>
          <w:tcPr>
            <w:tcW w:w="7087" w:type="dxa"/>
            <w:tcBorders>
              <w:top w:val="single" w:sz="4" w:space="0" w:color="F7CBAC"/>
              <w:left w:val="single" w:sz="4" w:space="0" w:color="F7CBAC"/>
              <w:bottom w:val="single" w:sz="4" w:space="0" w:color="F7CBAC"/>
              <w:right w:val="single" w:sz="4" w:space="0" w:color="F7CBAC"/>
            </w:tcBorders>
          </w:tcPr>
          <w:p w14:paraId="2D673EBE" w14:textId="3183BA21" w:rsidR="005453C9" w:rsidRPr="00E777B7" w:rsidRDefault="00B165E2" w:rsidP="005453C9">
            <w:pPr>
              <w:spacing w:line="276" w:lineRule="auto"/>
              <w:jc w:val="both"/>
              <w:rPr>
                <w:sz w:val="24"/>
                <w:szCs w:val="24"/>
                <w:lang w:val="it-IT"/>
              </w:rPr>
            </w:pPr>
            <w:r w:rsidRPr="00E777B7">
              <w:rPr>
                <w:sz w:val="24"/>
                <w:szCs w:val="24"/>
                <w:lang w:val="it-IT"/>
              </w:rPr>
              <w:t xml:space="preserve">Le e i partecipanti elaborano nuove idee volte alla creazione di un ambiente accogliente e inclusivo con l’aiuto dei genitori </w:t>
            </w:r>
          </w:p>
        </w:tc>
      </w:tr>
      <w:tr w:rsidR="005453C9" w:rsidRPr="00E777B7" w14:paraId="47C06E09" w14:textId="77777777" w:rsidTr="005472A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584782C1" w14:textId="76D6ABB0" w:rsidR="005453C9" w:rsidRPr="00E777B7" w:rsidRDefault="005453C9" w:rsidP="005453C9">
            <w:pPr>
              <w:spacing w:line="276" w:lineRule="auto"/>
              <w:jc w:val="center"/>
              <w:rPr>
                <w:b/>
                <w:sz w:val="24"/>
                <w:szCs w:val="24"/>
                <w:lang w:val="it-IT"/>
              </w:rPr>
            </w:pPr>
            <w:r w:rsidRPr="00E777B7">
              <w:rPr>
                <w:b/>
                <w:sz w:val="24"/>
                <w:szCs w:val="24"/>
                <w:lang w:val="it-IT"/>
              </w:rPr>
              <w:t>Durata</w:t>
            </w:r>
          </w:p>
        </w:tc>
        <w:tc>
          <w:tcPr>
            <w:tcW w:w="7087" w:type="dxa"/>
            <w:tcBorders>
              <w:top w:val="single" w:sz="4" w:space="0" w:color="F7CBAC"/>
              <w:left w:val="single" w:sz="4" w:space="0" w:color="F7CBAC"/>
              <w:bottom w:val="single" w:sz="4" w:space="0" w:color="F7CBAC"/>
              <w:right w:val="single" w:sz="4" w:space="0" w:color="F7CBAC"/>
            </w:tcBorders>
          </w:tcPr>
          <w:p w14:paraId="4A700D70" w14:textId="773D30F5" w:rsidR="005453C9" w:rsidRPr="00E777B7" w:rsidRDefault="005453C9" w:rsidP="005453C9">
            <w:pPr>
              <w:spacing w:line="276" w:lineRule="auto"/>
              <w:rPr>
                <w:sz w:val="24"/>
                <w:szCs w:val="24"/>
                <w:lang w:val="it-IT"/>
              </w:rPr>
            </w:pPr>
            <w:r w:rsidRPr="00E777B7">
              <w:rPr>
                <w:sz w:val="24"/>
                <w:szCs w:val="24"/>
                <w:lang w:val="it-IT"/>
              </w:rPr>
              <w:t xml:space="preserve">40 </w:t>
            </w:r>
            <w:r w:rsidR="00B165E2" w:rsidRPr="00E777B7">
              <w:rPr>
                <w:sz w:val="24"/>
                <w:szCs w:val="24"/>
                <w:lang w:val="it-IT"/>
              </w:rPr>
              <w:t>minuti</w:t>
            </w:r>
          </w:p>
        </w:tc>
      </w:tr>
      <w:tr w:rsidR="005453C9" w:rsidRPr="00E777B7" w14:paraId="282559FC" w14:textId="77777777" w:rsidTr="005472A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F9F72D7" w14:textId="2CBF640B" w:rsidR="005453C9" w:rsidRPr="00E777B7" w:rsidRDefault="005453C9" w:rsidP="005453C9">
            <w:pPr>
              <w:spacing w:line="276" w:lineRule="auto"/>
              <w:jc w:val="center"/>
              <w:rPr>
                <w:b/>
                <w:sz w:val="24"/>
                <w:szCs w:val="24"/>
                <w:lang w:val="it-IT"/>
              </w:rPr>
            </w:pPr>
            <w:r w:rsidRPr="00E777B7">
              <w:rPr>
                <w:b/>
                <w:sz w:val="24"/>
                <w:szCs w:val="24"/>
                <w:lang w:val="it-IT"/>
              </w:rPr>
              <w:t>Risorse</w:t>
            </w:r>
          </w:p>
        </w:tc>
        <w:tc>
          <w:tcPr>
            <w:tcW w:w="7087" w:type="dxa"/>
            <w:tcBorders>
              <w:top w:val="single" w:sz="4" w:space="0" w:color="F7CBAC"/>
              <w:left w:val="single" w:sz="4" w:space="0" w:color="F7CBAC"/>
              <w:bottom w:val="single" w:sz="4" w:space="0" w:color="F7CBAC"/>
              <w:right w:val="single" w:sz="4" w:space="0" w:color="F7CBAC"/>
            </w:tcBorders>
          </w:tcPr>
          <w:p w14:paraId="230594AC" w14:textId="08E02CF1" w:rsidR="005453C9" w:rsidRPr="00E777B7" w:rsidRDefault="006708FF" w:rsidP="005453C9">
            <w:pPr>
              <w:spacing w:line="276" w:lineRule="auto"/>
              <w:jc w:val="both"/>
              <w:rPr>
                <w:sz w:val="24"/>
                <w:szCs w:val="24"/>
                <w:lang w:val="it-IT"/>
              </w:rPr>
            </w:pPr>
            <w:r w:rsidRPr="00E777B7">
              <w:rPr>
                <w:sz w:val="24"/>
                <w:szCs w:val="24"/>
                <w:lang w:val="it-IT"/>
              </w:rPr>
              <w:t>Fogli di flip chart</w:t>
            </w:r>
            <w:r w:rsidR="005453C9" w:rsidRPr="00E777B7">
              <w:rPr>
                <w:sz w:val="24"/>
                <w:szCs w:val="24"/>
                <w:lang w:val="it-IT"/>
              </w:rPr>
              <w:t xml:space="preserve">, </w:t>
            </w:r>
            <w:r w:rsidRPr="00E777B7">
              <w:rPr>
                <w:sz w:val="24"/>
                <w:szCs w:val="24"/>
                <w:lang w:val="it-IT"/>
              </w:rPr>
              <w:t>pennarelli</w:t>
            </w:r>
            <w:r w:rsidR="005453C9" w:rsidRPr="00E777B7">
              <w:rPr>
                <w:sz w:val="24"/>
                <w:szCs w:val="24"/>
                <w:lang w:val="it-IT"/>
              </w:rPr>
              <w:t xml:space="preserve">, </w:t>
            </w:r>
            <w:r w:rsidRPr="00E777B7">
              <w:rPr>
                <w:sz w:val="24"/>
                <w:szCs w:val="24"/>
                <w:lang w:val="it-IT"/>
              </w:rPr>
              <w:t>scotch di carta</w:t>
            </w:r>
          </w:p>
        </w:tc>
      </w:tr>
      <w:tr w:rsidR="005453C9" w:rsidRPr="00E777B7" w14:paraId="39F6787F" w14:textId="77777777" w:rsidTr="005472A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28ECD3E" w14:textId="1C4E6500" w:rsidR="005453C9" w:rsidRPr="00E777B7" w:rsidRDefault="005453C9" w:rsidP="005453C9">
            <w:pPr>
              <w:spacing w:line="276" w:lineRule="auto"/>
              <w:jc w:val="center"/>
              <w:rPr>
                <w:b/>
                <w:sz w:val="24"/>
                <w:szCs w:val="24"/>
                <w:lang w:val="it-IT"/>
              </w:rPr>
            </w:pPr>
            <w:r w:rsidRPr="00E777B7">
              <w:rPr>
                <w:b/>
                <w:sz w:val="24"/>
                <w:szCs w:val="24"/>
                <w:lang w:val="it-IT"/>
              </w:rPr>
              <w:t>Descrizione</w:t>
            </w:r>
          </w:p>
        </w:tc>
        <w:tc>
          <w:tcPr>
            <w:tcW w:w="7087" w:type="dxa"/>
            <w:tcBorders>
              <w:top w:val="single" w:sz="4" w:space="0" w:color="F7CBAC"/>
              <w:left w:val="single" w:sz="4" w:space="0" w:color="F7CBAC"/>
              <w:bottom w:val="single" w:sz="4" w:space="0" w:color="F7CBAC"/>
              <w:right w:val="single" w:sz="4" w:space="0" w:color="F7CBAC"/>
            </w:tcBorders>
          </w:tcPr>
          <w:p w14:paraId="367FDD1C" w14:textId="77777777" w:rsidR="006708FF" w:rsidRPr="00E777B7" w:rsidRDefault="006708FF" w:rsidP="005453C9">
            <w:pPr>
              <w:spacing w:after="0"/>
              <w:jc w:val="both"/>
              <w:rPr>
                <w:sz w:val="24"/>
                <w:szCs w:val="24"/>
                <w:lang w:val="it-IT"/>
              </w:rPr>
            </w:pPr>
            <w:r w:rsidRPr="00E777B7">
              <w:rPr>
                <w:sz w:val="24"/>
                <w:szCs w:val="24"/>
                <w:lang w:val="it-IT"/>
              </w:rPr>
              <w:t xml:space="preserve">Le e i partecipanti sono divisi in gruppi a cui viene assegnato il seguente compito: </w:t>
            </w:r>
          </w:p>
          <w:p w14:paraId="393FB77F" w14:textId="32CA3D15" w:rsidR="005453C9" w:rsidRPr="00E777B7" w:rsidRDefault="006708FF" w:rsidP="006708FF">
            <w:pPr>
              <w:spacing w:after="0"/>
              <w:jc w:val="both"/>
              <w:rPr>
                <w:sz w:val="24"/>
                <w:szCs w:val="24"/>
                <w:lang w:val="it-IT"/>
              </w:rPr>
            </w:pPr>
            <w:r w:rsidRPr="00E777B7">
              <w:rPr>
                <w:sz w:val="24"/>
                <w:szCs w:val="24"/>
                <w:lang w:val="it-IT"/>
              </w:rPr>
              <w:t xml:space="preserve">Gruppo n.1 – creazione di un progetto volto a </w:t>
            </w:r>
            <w:r w:rsidR="00637E46">
              <w:rPr>
                <w:sz w:val="24"/>
                <w:szCs w:val="24"/>
                <w:lang w:val="it-IT"/>
              </w:rPr>
              <w:t>creare</w:t>
            </w:r>
            <w:r w:rsidRPr="00E777B7">
              <w:rPr>
                <w:sz w:val="24"/>
                <w:szCs w:val="24"/>
                <w:lang w:val="it-IT"/>
              </w:rPr>
              <w:t xml:space="preserve"> un ambiente educativo </w:t>
            </w:r>
            <w:r w:rsidR="00637E46">
              <w:rPr>
                <w:sz w:val="24"/>
                <w:szCs w:val="24"/>
                <w:lang w:val="it-IT"/>
              </w:rPr>
              <w:t xml:space="preserve">multiculturale caratterizzato da </w:t>
            </w:r>
            <w:r w:rsidRPr="00E777B7">
              <w:rPr>
                <w:sz w:val="24"/>
                <w:szCs w:val="24"/>
                <w:lang w:val="it-IT"/>
              </w:rPr>
              <w:t xml:space="preserve">una prevalenza di studenti </w:t>
            </w:r>
            <w:r w:rsidR="00637E46">
              <w:rPr>
                <w:sz w:val="24"/>
                <w:szCs w:val="24"/>
                <w:lang w:val="it-IT"/>
              </w:rPr>
              <w:t>autoctoni rispetto a persone</w:t>
            </w:r>
            <w:r w:rsidRPr="00E777B7">
              <w:rPr>
                <w:sz w:val="24"/>
                <w:szCs w:val="24"/>
                <w:lang w:val="it-IT"/>
              </w:rPr>
              <w:t xml:space="preserve"> a</w:t>
            </w:r>
            <w:r w:rsidR="00637E46">
              <w:rPr>
                <w:sz w:val="24"/>
                <w:szCs w:val="24"/>
                <w:lang w:val="it-IT"/>
              </w:rPr>
              <w:t>ppartenenti a</w:t>
            </w:r>
            <w:r w:rsidRPr="00E777B7">
              <w:rPr>
                <w:sz w:val="24"/>
                <w:szCs w:val="24"/>
                <w:lang w:val="it-IT"/>
              </w:rPr>
              <w:t xml:space="preserve"> comunità immigrate (dall’Europa </w:t>
            </w:r>
            <w:r w:rsidR="00637E46">
              <w:rPr>
                <w:sz w:val="24"/>
                <w:szCs w:val="24"/>
                <w:lang w:val="it-IT"/>
              </w:rPr>
              <w:t>orientali</w:t>
            </w:r>
            <w:r w:rsidRPr="00E777B7">
              <w:rPr>
                <w:sz w:val="24"/>
                <w:szCs w:val="24"/>
                <w:lang w:val="it-IT"/>
              </w:rPr>
              <w:t xml:space="preserve">, </w:t>
            </w:r>
            <w:r w:rsidR="00637E46">
              <w:rPr>
                <w:sz w:val="24"/>
                <w:szCs w:val="24"/>
                <w:lang w:val="it-IT"/>
              </w:rPr>
              <w:t xml:space="preserve">gruppo di persone </w:t>
            </w:r>
            <w:r w:rsidRPr="00E777B7">
              <w:rPr>
                <w:sz w:val="24"/>
                <w:szCs w:val="24"/>
                <w:lang w:val="it-IT"/>
              </w:rPr>
              <w:t>rifugiat</w:t>
            </w:r>
            <w:r w:rsidR="00637E46">
              <w:rPr>
                <w:sz w:val="24"/>
                <w:szCs w:val="24"/>
                <w:lang w:val="it-IT"/>
              </w:rPr>
              <w:t>e</w:t>
            </w:r>
            <w:r w:rsidRPr="00E777B7">
              <w:rPr>
                <w:sz w:val="24"/>
                <w:szCs w:val="24"/>
                <w:lang w:val="it-IT"/>
              </w:rPr>
              <w:t xml:space="preserve"> dalla Siria); </w:t>
            </w:r>
          </w:p>
          <w:p w14:paraId="5C6F5089" w14:textId="2945EB68" w:rsidR="005453C9" w:rsidRPr="00E777B7" w:rsidRDefault="006708FF" w:rsidP="005453C9">
            <w:pPr>
              <w:spacing w:after="0"/>
              <w:jc w:val="both"/>
              <w:rPr>
                <w:sz w:val="24"/>
                <w:szCs w:val="24"/>
                <w:lang w:val="it-IT"/>
              </w:rPr>
            </w:pPr>
            <w:r w:rsidRPr="00E777B7">
              <w:rPr>
                <w:sz w:val="24"/>
                <w:szCs w:val="24"/>
                <w:lang w:val="it-IT"/>
              </w:rPr>
              <w:t xml:space="preserve">Gruppo n.2 </w:t>
            </w:r>
            <w:r w:rsidR="005453C9" w:rsidRPr="00E777B7">
              <w:rPr>
                <w:sz w:val="24"/>
                <w:szCs w:val="24"/>
                <w:lang w:val="it-IT"/>
              </w:rPr>
              <w:t xml:space="preserve">– </w:t>
            </w:r>
            <w:r w:rsidRPr="00E777B7">
              <w:rPr>
                <w:sz w:val="24"/>
                <w:szCs w:val="24"/>
                <w:lang w:val="it-IT"/>
              </w:rPr>
              <w:t xml:space="preserve">sviluppo di un progetto volto a creare un ambiente </w:t>
            </w:r>
            <w:r w:rsidR="00E777B7" w:rsidRPr="00E777B7">
              <w:rPr>
                <w:sz w:val="24"/>
                <w:szCs w:val="24"/>
                <w:lang w:val="it-IT"/>
              </w:rPr>
              <w:t>educativo</w:t>
            </w:r>
            <w:r w:rsidR="00637E46">
              <w:rPr>
                <w:sz w:val="24"/>
                <w:szCs w:val="24"/>
                <w:lang w:val="it-IT"/>
              </w:rPr>
              <w:t xml:space="preserve"> multiculturale caratterizzato da una prevalenza di </w:t>
            </w:r>
            <w:r w:rsidRPr="00E777B7">
              <w:rPr>
                <w:sz w:val="24"/>
                <w:szCs w:val="24"/>
                <w:lang w:val="it-IT"/>
              </w:rPr>
              <w:t xml:space="preserve">studenti immigrati provenienti da diversi paesi dell’Africa, del Sud America, </w:t>
            </w:r>
            <w:r w:rsidR="00637E46">
              <w:rPr>
                <w:sz w:val="24"/>
                <w:szCs w:val="24"/>
                <w:lang w:val="it-IT"/>
              </w:rPr>
              <w:t>di religione sia cristiana sia musulmana;</w:t>
            </w:r>
          </w:p>
          <w:p w14:paraId="277BD973" w14:textId="68DD841B" w:rsidR="006708FF" w:rsidRPr="00E777B7" w:rsidRDefault="006708FF" w:rsidP="006708FF">
            <w:pPr>
              <w:spacing w:after="0"/>
              <w:jc w:val="both"/>
              <w:rPr>
                <w:sz w:val="24"/>
                <w:szCs w:val="24"/>
                <w:lang w:val="it-IT"/>
              </w:rPr>
            </w:pPr>
            <w:r w:rsidRPr="00E777B7">
              <w:rPr>
                <w:sz w:val="24"/>
                <w:szCs w:val="24"/>
                <w:lang w:val="it-IT"/>
              </w:rPr>
              <w:t xml:space="preserve">Gruppo n.3 </w:t>
            </w:r>
            <w:r w:rsidR="005453C9" w:rsidRPr="00E777B7">
              <w:rPr>
                <w:sz w:val="24"/>
                <w:szCs w:val="24"/>
                <w:lang w:val="it-IT"/>
              </w:rPr>
              <w:t xml:space="preserve">– </w:t>
            </w:r>
            <w:r w:rsidRPr="00E777B7">
              <w:rPr>
                <w:sz w:val="24"/>
                <w:szCs w:val="24"/>
                <w:lang w:val="it-IT"/>
              </w:rPr>
              <w:t>sviluppo di una newsletter annuale rivolta ai genitori di studenti appartenenti a comunità immigrate (</w:t>
            </w:r>
            <w:r w:rsidR="00637E46">
              <w:rPr>
                <w:sz w:val="24"/>
                <w:szCs w:val="24"/>
                <w:lang w:val="it-IT"/>
              </w:rPr>
              <w:t xml:space="preserve">provenienti </w:t>
            </w:r>
            <w:r w:rsidRPr="00E777B7">
              <w:rPr>
                <w:sz w:val="24"/>
                <w:szCs w:val="24"/>
                <w:lang w:val="it-IT"/>
              </w:rPr>
              <w:t>dall’Europa orientale e dal nord Africa, rifugiati dalla Siria);</w:t>
            </w:r>
          </w:p>
          <w:p w14:paraId="5FC67550" w14:textId="3178BF12" w:rsidR="005453C9" w:rsidRPr="00E777B7" w:rsidRDefault="006708FF" w:rsidP="006708FF">
            <w:pPr>
              <w:spacing w:after="0"/>
              <w:jc w:val="both"/>
              <w:rPr>
                <w:sz w:val="24"/>
                <w:szCs w:val="24"/>
                <w:lang w:val="it-IT"/>
              </w:rPr>
            </w:pPr>
            <w:r w:rsidRPr="00E777B7">
              <w:rPr>
                <w:sz w:val="24"/>
                <w:szCs w:val="24"/>
                <w:lang w:val="it-IT"/>
              </w:rPr>
              <w:t xml:space="preserve">Gruppo n.4 – creare un calendario annuale delle festività rivolto alle e agli studenti delle comunità immigrate – </w:t>
            </w:r>
            <w:r w:rsidR="00637E46">
              <w:rPr>
                <w:sz w:val="24"/>
                <w:szCs w:val="24"/>
                <w:lang w:val="it-IT"/>
              </w:rPr>
              <w:t xml:space="preserve">provenienti </w:t>
            </w:r>
            <w:r w:rsidRPr="00E777B7">
              <w:rPr>
                <w:sz w:val="24"/>
                <w:szCs w:val="24"/>
                <w:lang w:val="it-IT"/>
              </w:rPr>
              <w:t xml:space="preserve">dall’Europa orientale, dalla Siria, dal nord Africa, di religione sia musulmana, sia cristiana. </w:t>
            </w:r>
          </w:p>
          <w:p w14:paraId="59C3DDC2" w14:textId="4A1F3697" w:rsidR="006708FF" w:rsidRPr="00E777B7" w:rsidRDefault="006708FF" w:rsidP="006708FF">
            <w:pPr>
              <w:spacing w:after="0"/>
              <w:jc w:val="both"/>
              <w:rPr>
                <w:sz w:val="24"/>
                <w:szCs w:val="24"/>
                <w:lang w:val="it-IT"/>
              </w:rPr>
            </w:pPr>
          </w:p>
          <w:p w14:paraId="2A7E13E7" w14:textId="481A836D" w:rsidR="006708FF" w:rsidRPr="00E777B7" w:rsidRDefault="006708FF" w:rsidP="006708FF">
            <w:pPr>
              <w:spacing w:after="0"/>
              <w:jc w:val="both"/>
              <w:rPr>
                <w:sz w:val="24"/>
                <w:szCs w:val="24"/>
                <w:lang w:val="it-IT"/>
              </w:rPr>
            </w:pPr>
            <w:r w:rsidRPr="00E777B7">
              <w:rPr>
                <w:sz w:val="24"/>
                <w:szCs w:val="24"/>
                <w:lang w:val="it-IT"/>
              </w:rPr>
              <w:t xml:space="preserve">Ciascun gruppo presenterà al resto delle e dei partecipanti il proprio lavoro, una volta completato. </w:t>
            </w:r>
          </w:p>
          <w:p w14:paraId="5B6482B0" w14:textId="6610893D" w:rsidR="005453C9" w:rsidRPr="00E777B7" w:rsidRDefault="005453C9" w:rsidP="005453C9">
            <w:pPr>
              <w:spacing w:after="0"/>
              <w:jc w:val="both"/>
              <w:rPr>
                <w:sz w:val="24"/>
                <w:szCs w:val="24"/>
                <w:lang w:val="it-IT"/>
              </w:rPr>
            </w:pPr>
          </w:p>
        </w:tc>
      </w:tr>
      <w:tr w:rsidR="005E37CF" w:rsidRPr="00E777B7" w14:paraId="46E78ACD" w14:textId="77777777" w:rsidTr="005472A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10DBA3B0" w14:textId="30B087DE" w:rsidR="005E37CF" w:rsidRPr="00E777B7" w:rsidRDefault="00467EE0" w:rsidP="005472A6">
            <w:pPr>
              <w:spacing w:line="276" w:lineRule="auto"/>
              <w:jc w:val="center"/>
              <w:rPr>
                <w:b/>
                <w:sz w:val="24"/>
                <w:szCs w:val="24"/>
                <w:lang w:val="it-IT"/>
              </w:rPr>
            </w:pPr>
            <w:r w:rsidRPr="00E777B7">
              <w:rPr>
                <w:b/>
                <w:sz w:val="24"/>
                <w:szCs w:val="24"/>
                <w:lang w:val="it-IT"/>
              </w:rPr>
              <w:t>Aspetti da ricordare</w:t>
            </w:r>
          </w:p>
        </w:tc>
        <w:tc>
          <w:tcPr>
            <w:tcW w:w="7087" w:type="dxa"/>
            <w:tcBorders>
              <w:top w:val="single" w:sz="4" w:space="0" w:color="F7CBAC"/>
              <w:left w:val="single" w:sz="4" w:space="0" w:color="F7CBAC"/>
              <w:bottom w:val="single" w:sz="4" w:space="0" w:color="F7CBAC"/>
              <w:right w:val="single" w:sz="4" w:space="0" w:color="F7CBAC"/>
            </w:tcBorders>
          </w:tcPr>
          <w:p w14:paraId="6815A1D1" w14:textId="697DE115" w:rsidR="00467EE0" w:rsidRPr="00E777B7" w:rsidRDefault="002C20F7" w:rsidP="00467EE0">
            <w:pPr>
              <w:jc w:val="both"/>
              <w:rPr>
                <w:sz w:val="24"/>
                <w:szCs w:val="24"/>
                <w:lang w:val="it-IT"/>
              </w:rPr>
            </w:pPr>
            <w:r w:rsidRPr="00E777B7">
              <w:rPr>
                <w:sz w:val="24"/>
                <w:szCs w:val="24"/>
                <w:lang w:val="it-IT"/>
              </w:rPr>
              <w:t>1. Descri</w:t>
            </w:r>
            <w:r w:rsidR="00467EE0" w:rsidRPr="00E777B7">
              <w:rPr>
                <w:sz w:val="24"/>
                <w:szCs w:val="24"/>
                <w:lang w:val="it-IT"/>
              </w:rPr>
              <w:t xml:space="preserve">vere in che modo i genitori delle </w:t>
            </w:r>
            <w:r w:rsidR="00E777B7" w:rsidRPr="00E777B7">
              <w:rPr>
                <w:sz w:val="24"/>
                <w:szCs w:val="24"/>
                <w:lang w:val="it-IT"/>
              </w:rPr>
              <w:t>comunità</w:t>
            </w:r>
            <w:r w:rsidR="00467EE0" w:rsidRPr="00E777B7">
              <w:rPr>
                <w:sz w:val="24"/>
                <w:szCs w:val="24"/>
                <w:lang w:val="it-IT"/>
              </w:rPr>
              <w:t xml:space="preserve"> immigrate saranno coinvolti. </w:t>
            </w:r>
          </w:p>
          <w:p w14:paraId="55235102" w14:textId="7517483A" w:rsidR="00C72EEE" w:rsidRPr="00E777B7" w:rsidRDefault="002C20F7" w:rsidP="00467EE0">
            <w:pPr>
              <w:jc w:val="both"/>
              <w:rPr>
                <w:sz w:val="24"/>
                <w:szCs w:val="24"/>
                <w:lang w:val="it-IT"/>
              </w:rPr>
            </w:pPr>
            <w:r w:rsidRPr="00E777B7">
              <w:rPr>
                <w:sz w:val="24"/>
                <w:szCs w:val="24"/>
                <w:lang w:val="it-IT"/>
              </w:rPr>
              <w:t>2.</w:t>
            </w:r>
            <w:r w:rsidR="00467EE0" w:rsidRPr="00E777B7">
              <w:rPr>
                <w:sz w:val="24"/>
                <w:szCs w:val="24"/>
                <w:lang w:val="it-IT"/>
              </w:rPr>
              <w:t xml:space="preserve"> I progetti dovranno presentare le seguenti caratteristiche: diversità, originalità, tempismo. </w:t>
            </w:r>
          </w:p>
        </w:tc>
      </w:tr>
    </w:tbl>
    <w:p w14:paraId="54710C28" w14:textId="77777777" w:rsidR="00E338CB" w:rsidRPr="00E777B7" w:rsidRDefault="00E338CB" w:rsidP="00BD1634">
      <w:pPr>
        <w:spacing w:after="0" w:line="276" w:lineRule="auto"/>
        <w:jc w:val="center"/>
        <w:rPr>
          <w:b/>
          <w:lang w:val="it-IT"/>
        </w:rPr>
      </w:pPr>
    </w:p>
    <w:p w14:paraId="0FEC4A1A" w14:textId="77777777" w:rsidR="00E338CB" w:rsidRPr="00E777B7" w:rsidRDefault="00E338CB" w:rsidP="00BD1634">
      <w:pPr>
        <w:spacing w:after="0" w:line="276" w:lineRule="auto"/>
        <w:jc w:val="center"/>
        <w:rPr>
          <w:b/>
          <w:lang w:val="it-IT"/>
        </w:rPr>
      </w:pPr>
    </w:p>
    <w:p w14:paraId="1D3535A6" w14:textId="0D82B364" w:rsidR="00C72EEE" w:rsidRPr="00E777B7" w:rsidRDefault="002F0A5A" w:rsidP="00C72EEE">
      <w:pPr>
        <w:spacing w:after="0" w:line="276" w:lineRule="auto"/>
        <w:jc w:val="center"/>
        <w:rPr>
          <w:b/>
          <w:sz w:val="28"/>
          <w:szCs w:val="28"/>
          <w:lang w:val="it-IT"/>
        </w:rPr>
      </w:pPr>
      <w:r w:rsidRPr="00E777B7">
        <w:rPr>
          <w:b/>
          <w:sz w:val="28"/>
          <w:szCs w:val="28"/>
          <w:lang w:val="it-IT"/>
        </w:rPr>
        <w:lastRenderedPageBreak/>
        <w:t>Attività n.</w:t>
      </w:r>
      <w:r w:rsidR="00C72EEE" w:rsidRPr="00E777B7">
        <w:rPr>
          <w:b/>
          <w:sz w:val="28"/>
          <w:szCs w:val="28"/>
          <w:lang w:val="it-IT"/>
        </w:rPr>
        <w:t>2</w:t>
      </w:r>
    </w:p>
    <w:p w14:paraId="1D57F587" w14:textId="77777777" w:rsidR="00C72EEE" w:rsidRPr="00E777B7" w:rsidRDefault="00C72EEE" w:rsidP="00C72EEE">
      <w:pPr>
        <w:spacing w:after="0" w:line="276" w:lineRule="auto"/>
        <w:jc w:val="center"/>
        <w:rPr>
          <w:b/>
          <w:lang w:val="it-IT"/>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5453C9" w:rsidRPr="00E777B7" w14:paraId="693D8C1D" w14:textId="77777777" w:rsidTr="002F0A5A">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5272F5D0" w14:textId="4E9499CC" w:rsidR="005453C9" w:rsidRPr="00E777B7" w:rsidRDefault="005453C9" w:rsidP="005453C9">
            <w:pPr>
              <w:spacing w:line="276" w:lineRule="auto"/>
              <w:jc w:val="center"/>
              <w:rPr>
                <w:color w:val="FFFFFF"/>
                <w:sz w:val="24"/>
                <w:szCs w:val="24"/>
                <w:lang w:val="it-IT"/>
              </w:rPr>
            </w:pPr>
            <w:r w:rsidRPr="00E777B7">
              <w:rPr>
                <w:color w:val="FFFFFF"/>
                <w:sz w:val="24"/>
                <w:szCs w:val="24"/>
                <w:lang w:val="it-IT"/>
              </w:rPr>
              <w:t>Titolo</w:t>
            </w:r>
          </w:p>
        </w:tc>
        <w:tc>
          <w:tcPr>
            <w:tcW w:w="7087" w:type="dxa"/>
            <w:tcBorders>
              <w:top w:val="single" w:sz="4" w:space="0" w:color="F7CBAC"/>
              <w:left w:val="single" w:sz="4" w:space="0" w:color="F7CBAC"/>
              <w:right w:val="single" w:sz="4" w:space="0" w:color="F7CBAC"/>
            </w:tcBorders>
            <w:shd w:val="clear" w:color="auto" w:fill="ED7D31"/>
            <w:vAlign w:val="center"/>
          </w:tcPr>
          <w:p w14:paraId="1F4D0821" w14:textId="6F47D417" w:rsidR="005453C9" w:rsidRPr="00E777B7" w:rsidRDefault="00467EE0" w:rsidP="005453C9">
            <w:pPr>
              <w:spacing w:line="276" w:lineRule="auto"/>
              <w:jc w:val="center"/>
              <w:rPr>
                <w:b/>
                <w:color w:val="FFFFFF"/>
                <w:sz w:val="24"/>
                <w:szCs w:val="24"/>
                <w:lang w:val="it-IT"/>
              </w:rPr>
            </w:pPr>
            <w:r w:rsidRPr="00E777B7">
              <w:rPr>
                <w:b/>
                <w:color w:val="FFFFFF"/>
                <w:sz w:val="24"/>
                <w:szCs w:val="24"/>
                <w:lang w:val="it-IT"/>
              </w:rPr>
              <w:t>Bozza dell’accordo di collaborazione</w:t>
            </w:r>
          </w:p>
        </w:tc>
      </w:tr>
      <w:tr w:rsidR="005453C9" w:rsidRPr="00E777B7" w14:paraId="6C9D5359" w14:textId="77777777" w:rsidTr="002F0A5A">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935223A" w14:textId="79550923" w:rsidR="005453C9" w:rsidRPr="00E777B7" w:rsidRDefault="005453C9" w:rsidP="005453C9">
            <w:pPr>
              <w:spacing w:line="276" w:lineRule="auto"/>
              <w:jc w:val="center"/>
              <w:rPr>
                <w:b/>
                <w:sz w:val="24"/>
                <w:szCs w:val="24"/>
                <w:lang w:val="it-IT"/>
              </w:rPr>
            </w:pPr>
            <w:r w:rsidRPr="00E777B7">
              <w:rPr>
                <w:b/>
                <w:sz w:val="24"/>
                <w:szCs w:val="24"/>
                <w:lang w:val="it-IT"/>
              </w:rPr>
              <w:t>Obiettivi</w:t>
            </w:r>
          </w:p>
        </w:tc>
        <w:tc>
          <w:tcPr>
            <w:tcW w:w="7087" w:type="dxa"/>
            <w:tcBorders>
              <w:top w:val="single" w:sz="4" w:space="0" w:color="F7CBAC"/>
              <w:left w:val="single" w:sz="4" w:space="0" w:color="F7CBAC"/>
              <w:bottom w:val="single" w:sz="4" w:space="0" w:color="F7CBAC"/>
              <w:right w:val="single" w:sz="4" w:space="0" w:color="F7CBAC"/>
            </w:tcBorders>
          </w:tcPr>
          <w:p w14:paraId="066F0848" w14:textId="7B218DA0" w:rsidR="005453C9" w:rsidRPr="00E777B7" w:rsidRDefault="00637E46" w:rsidP="005453C9">
            <w:pPr>
              <w:spacing w:line="276" w:lineRule="auto"/>
              <w:jc w:val="both"/>
              <w:rPr>
                <w:sz w:val="24"/>
                <w:szCs w:val="24"/>
                <w:lang w:val="it-IT"/>
              </w:rPr>
            </w:pPr>
            <w:r>
              <w:rPr>
                <w:sz w:val="24"/>
                <w:szCs w:val="24"/>
                <w:lang w:val="it-IT"/>
              </w:rPr>
              <w:t xml:space="preserve">Lo </w:t>
            </w:r>
            <w:r w:rsidR="00467EE0" w:rsidRPr="00E777B7">
              <w:rPr>
                <w:sz w:val="24"/>
                <w:szCs w:val="24"/>
                <w:lang w:val="it-IT"/>
              </w:rPr>
              <w:t xml:space="preserve">scopo </w:t>
            </w:r>
            <w:r>
              <w:rPr>
                <w:sz w:val="24"/>
                <w:szCs w:val="24"/>
                <w:lang w:val="it-IT"/>
              </w:rPr>
              <w:t xml:space="preserve">è quello </w:t>
            </w:r>
            <w:r w:rsidR="00467EE0" w:rsidRPr="00E777B7">
              <w:rPr>
                <w:sz w:val="24"/>
                <w:szCs w:val="24"/>
                <w:lang w:val="it-IT"/>
              </w:rPr>
              <w:t xml:space="preserve">di lavorare sulle competenze necessarie per avviare e stabilire un rapporto di partenariato con le istituzioni formative e la famiglia </w:t>
            </w:r>
            <w:r>
              <w:rPr>
                <w:sz w:val="24"/>
                <w:szCs w:val="24"/>
                <w:lang w:val="it-IT"/>
              </w:rPr>
              <w:t>avendo</w:t>
            </w:r>
            <w:r w:rsidR="00467EE0" w:rsidRPr="00E777B7">
              <w:rPr>
                <w:sz w:val="24"/>
                <w:szCs w:val="24"/>
                <w:lang w:val="it-IT"/>
              </w:rPr>
              <w:t xml:space="preserve"> una visione chiara </w:t>
            </w:r>
            <w:r>
              <w:rPr>
                <w:sz w:val="24"/>
                <w:szCs w:val="24"/>
                <w:lang w:val="it-IT"/>
              </w:rPr>
              <w:t xml:space="preserve">degli </w:t>
            </w:r>
            <w:r w:rsidR="00467EE0" w:rsidRPr="00E777B7">
              <w:rPr>
                <w:sz w:val="24"/>
                <w:szCs w:val="24"/>
                <w:lang w:val="it-IT"/>
              </w:rPr>
              <w:t xml:space="preserve">impegni e </w:t>
            </w:r>
            <w:r>
              <w:rPr>
                <w:sz w:val="24"/>
                <w:szCs w:val="24"/>
                <w:lang w:val="it-IT"/>
              </w:rPr>
              <w:t xml:space="preserve">delle </w:t>
            </w:r>
            <w:r w:rsidR="00467EE0" w:rsidRPr="00E777B7">
              <w:rPr>
                <w:sz w:val="24"/>
                <w:szCs w:val="24"/>
                <w:lang w:val="it-IT"/>
              </w:rPr>
              <w:t>responsabilità</w:t>
            </w:r>
            <w:r>
              <w:rPr>
                <w:sz w:val="24"/>
                <w:szCs w:val="24"/>
                <w:lang w:val="it-IT"/>
              </w:rPr>
              <w:t xml:space="preserve"> da affidare </w:t>
            </w:r>
            <w:r w:rsidR="00467EE0" w:rsidRPr="00E777B7">
              <w:rPr>
                <w:sz w:val="24"/>
                <w:szCs w:val="24"/>
                <w:lang w:val="it-IT"/>
              </w:rPr>
              <w:t xml:space="preserve">a ciascuna componente. </w:t>
            </w:r>
          </w:p>
        </w:tc>
      </w:tr>
      <w:tr w:rsidR="005453C9" w:rsidRPr="00E777B7" w14:paraId="24761608" w14:textId="77777777" w:rsidTr="002F0A5A">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6A936914" w14:textId="681D23BD" w:rsidR="005453C9" w:rsidRPr="00E777B7" w:rsidRDefault="005453C9" w:rsidP="005453C9">
            <w:pPr>
              <w:spacing w:line="276" w:lineRule="auto"/>
              <w:jc w:val="center"/>
              <w:rPr>
                <w:b/>
                <w:sz w:val="24"/>
                <w:szCs w:val="24"/>
                <w:lang w:val="it-IT"/>
              </w:rPr>
            </w:pPr>
            <w:r w:rsidRPr="00E777B7">
              <w:rPr>
                <w:b/>
                <w:sz w:val="24"/>
                <w:szCs w:val="24"/>
                <w:lang w:val="it-IT"/>
              </w:rPr>
              <w:t>Durata</w:t>
            </w:r>
          </w:p>
        </w:tc>
        <w:tc>
          <w:tcPr>
            <w:tcW w:w="7087" w:type="dxa"/>
            <w:tcBorders>
              <w:top w:val="single" w:sz="4" w:space="0" w:color="F7CBAC"/>
              <w:left w:val="single" w:sz="4" w:space="0" w:color="F7CBAC"/>
              <w:bottom w:val="single" w:sz="4" w:space="0" w:color="F7CBAC"/>
              <w:right w:val="single" w:sz="4" w:space="0" w:color="F7CBAC"/>
            </w:tcBorders>
          </w:tcPr>
          <w:p w14:paraId="343305E6" w14:textId="784D537C" w:rsidR="005453C9" w:rsidRPr="00E777B7" w:rsidRDefault="005453C9" w:rsidP="005453C9">
            <w:pPr>
              <w:spacing w:line="276" w:lineRule="auto"/>
              <w:rPr>
                <w:sz w:val="24"/>
                <w:szCs w:val="24"/>
                <w:lang w:val="it-IT"/>
              </w:rPr>
            </w:pPr>
            <w:r w:rsidRPr="00E777B7">
              <w:rPr>
                <w:sz w:val="24"/>
                <w:szCs w:val="24"/>
                <w:lang w:val="it-IT"/>
              </w:rPr>
              <w:t xml:space="preserve">40 </w:t>
            </w:r>
            <w:r w:rsidR="00B165E2" w:rsidRPr="00E777B7">
              <w:rPr>
                <w:sz w:val="24"/>
                <w:szCs w:val="24"/>
                <w:lang w:val="it-IT"/>
              </w:rPr>
              <w:t>minuti</w:t>
            </w:r>
          </w:p>
        </w:tc>
      </w:tr>
      <w:tr w:rsidR="005453C9" w:rsidRPr="00E777B7" w14:paraId="4C6A1E1E" w14:textId="77777777" w:rsidTr="002F0A5A">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613803B3" w14:textId="755A0B66" w:rsidR="005453C9" w:rsidRPr="00E777B7" w:rsidRDefault="005453C9" w:rsidP="005453C9">
            <w:pPr>
              <w:spacing w:line="276" w:lineRule="auto"/>
              <w:jc w:val="center"/>
              <w:rPr>
                <w:b/>
                <w:sz w:val="24"/>
                <w:szCs w:val="24"/>
                <w:lang w:val="it-IT"/>
              </w:rPr>
            </w:pPr>
            <w:r w:rsidRPr="00E777B7">
              <w:rPr>
                <w:b/>
                <w:sz w:val="24"/>
                <w:szCs w:val="24"/>
                <w:lang w:val="it-IT"/>
              </w:rPr>
              <w:t>Risorse</w:t>
            </w:r>
          </w:p>
        </w:tc>
        <w:tc>
          <w:tcPr>
            <w:tcW w:w="7087" w:type="dxa"/>
            <w:tcBorders>
              <w:top w:val="single" w:sz="4" w:space="0" w:color="F7CBAC"/>
              <w:left w:val="single" w:sz="4" w:space="0" w:color="F7CBAC"/>
              <w:bottom w:val="single" w:sz="4" w:space="0" w:color="F7CBAC"/>
              <w:right w:val="single" w:sz="4" w:space="0" w:color="F7CBAC"/>
            </w:tcBorders>
          </w:tcPr>
          <w:p w14:paraId="3CF2DF37" w14:textId="6A611B10" w:rsidR="005453C9" w:rsidRPr="00E777B7" w:rsidRDefault="00467EE0" w:rsidP="005453C9">
            <w:pPr>
              <w:spacing w:line="276" w:lineRule="auto"/>
              <w:rPr>
                <w:sz w:val="24"/>
                <w:szCs w:val="24"/>
                <w:lang w:val="it-IT"/>
              </w:rPr>
            </w:pPr>
            <w:r w:rsidRPr="00E777B7">
              <w:rPr>
                <w:sz w:val="24"/>
                <w:szCs w:val="24"/>
                <w:lang w:val="it-IT"/>
              </w:rPr>
              <w:t>Fogli A4</w:t>
            </w:r>
            <w:r w:rsidR="005453C9" w:rsidRPr="00E777B7">
              <w:rPr>
                <w:sz w:val="24"/>
                <w:szCs w:val="24"/>
                <w:lang w:val="it-IT"/>
              </w:rPr>
              <w:t>, pen</w:t>
            </w:r>
            <w:r w:rsidRPr="00E777B7">
              <w:rPr>
                <w:sz w:val="24"/>
                <w:szCs w:val="24"/>
                <w:lang w:val="it-IT"/>
              </w:rPr>
              <w:t>ne</w:t>
            </w:r>
            <w:r w:rsidR="005453C9" w:rsidRPr="00E777B7">
              <w:rPr>
                <w:sz w:val="24"/>
                <w:szCs w:val="24"/>
                <w:lang w:val="it-IT"/>
              </w:rPr>
              <w:t xml:space="preserve">, </w:t>
            </w:r>
            <w:r w:rsidR="006708FF" w:rsidRPr="00E777B7">
              <w:rPr>
                <w:sz w:val="24"/>
                <w:szCs w:val="24"/>
                <w:lang w:val="it-IT"/>
              </w:rPr>
              <w:t>pennarelli</w:t>
            </w:r>
          </w:p>
        </w:tc>
      </w:tr>
      <w:tr w:rsidR="005453C9" w:rsidRPr="00E777B7" w14:paraId="4AA3B661" w14:textId="77777777" w:rsidTr="002F0A5A">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1E123646" w14:textId="7B3E2F8C" w:rsidR="005453C9" w:rsidRPr="00E777B7" w:rsidRDefault="005453C9" w:rsidP="005453C9">
            <w:pPr>
              <w:spacing w:line="276" w:lineRule="auto"/>
              <w:jc w:val="center"/>
              <w:rPr>
                <w:b/>
                <w:sz w:val="24"/>
                <w:szCs w:val="24"/>
                <w:lang w:val="it-IT"/>
              </w:rPr>
            </w:pPr>
            <w:r w:rsidRPr="00E777B7">
              <w:rPr>
                <w:b/>
                <w:sz w:val="24"/>
                <w:szCs w:val="24"/>
                <w:lang w:val="it-IT"/>
              </w:rPr>
              <w:t>Descrizione</w:t>
            </w:r>
          </w:p>
        </w:tc>
        <w:tc>
          <w:tcPr>
            <w:tcW w:w="7087" w:type="dxa"/>
            <w:tcBorders>
              <w:top w:val="single" w:sz="4" w:space="0" w:color="F7CBAC"/>
              <w:left w:val="single" w:sz="4" w:space="0" w:color="F7CBAC"/>
              <w:bottom w:val="single" w:sz="4" w:space="0" w:color="F7CBAC"/>
              <w:right w:val="single" w:sz="4" w:space="0" w:color="F7CBAC"/>
            </w:tcBorders>
          </w:tcPr>
          <w:p w14:paraId="62FE1D20" w14:textId="26FBFB8C" w:rsidR="005453C9" w:rsidRPr="00E777B7" w:rsidRDefault="00467EE0" w:rsidP="005453C9">
            <w:pPr>
              <w:spacing w:after="0"/>
              <w:jc w:val="both"/>
              <w:rPr>
                <w:rFonts w:asciiTheme="minorHAnsi" w:hAnsiTheme="minorHAnsi" w:cstheme="minorHAnsi"/>
                <w:sz w:val="24"/>
                <w:szCs w:val="24"/>
                <w:lang w:val="it-IT"/>
              </w:rPr>
            </w:pPr>
            <w:r w:rsidRPr="00E777B7">
              <w:rPr>
                <w:rFonts w:asciiTheme="minorHAnsi" w:hAnsiTheme="minorHAnsi" w:cstheme="minorHAnsi"/>
                <w:sz w:val="24"/>
                <w:szCs w:val="24"/>
                <w:lang w:val="it-IT"/>
              </w:rPr>
              <w:t>Presenta alle e ai partecipanti il seguente scenario</w:t>
            </w:r>
            <w:r w:rsidR="005453C9" w:rsidRPr="00E777B7">
              <w:rPr>
                <w:rFonts w:asciiTheme="minorHAnsi" w:hAnsiTheme="minorHAnsi" w:cstheme="minorHAnsi"/>
                <w:sz w:val="24"/>
                <w:szCs w:val="24"/>
                <w:lang w:val="it-IT"/>
              </w:rPr>
              <w:t xml:space="preserve">: </w:t>
            </w:r>
            <w:r w:rsidR="005453C9" w:rsidRPr="00E777B7">
              <w:rPr>
                <w:rFonts w:asciiTheme="minorHAnsi" w:hAnsiTheme="minorHAnsi" w:cstheme="minorHAnsi"/>
                <w:i/>
                <w:sz w:val="24"/>
                <w:szCs w:val="24"/>
                <w:lang w:val="it-IT"/>
              </w:rPr>
              <w:t>"</w:t>
            </w:r>
            <w:r w:rsidRPr="00E777B7">
              <w:rPr>
                <w:rFonts w:asciiTheme="minorHAnsi" w:hAnsiTheme="minorHAnsi" w:cstheme="minorHAnsi"/>
                <w:i/>
                <w:sz w:val="24"/>
                <w:szCs w:val="24"/>
                <w:lang w:val="it-IT"/>
              </w:rPr>
              <w:t xml:space="preserve">Su idea della dirigenza scolastica, alle famiglie delle e degli studenti sarà </w:t>
            </w:r>
            <w:r w:rsidR="00637E46">
              <w:rPr>
                <w:rFonts w:asciiTheme="minorHAnsi" w:hAnsiTheme="minorHAnsi" w:cstheme="minorHAnsi"/>
                <w:i/>
                <w:sz w:val="24"/>
                <w:szCs w:val="24"/>
                <w:lang w:val="it-IT"/>
              </w:rPr>
              <w:t>data la possibilità di sottoscrivere</w:t>
            </w:r>
            <w:r w:rsidRPr="00E777B7">
              <w:rPr>
                <w:rFonts w:asciiTheme="minorHAnsi" w:hAnsiTheme="minorHAnsi" w:cstheme="minorHAnsi"/>
                <w:i/>
                <w:sz w:val="24"/>
                <w:szCs w:val="24"/>
                <w:lang w:val="it-IT"/>
              </w:rPr>
              <w:t xml:space="preserve"> una sorta di patto che regoli </w:t>
            </w:r>
            <w:r w:rsidR="00637E46">
              <w:rPr>
                <w:rFonts w:asciiTheme="minorHAnsi" w:hAnsiTheme="minorHAnsi" w:cstheme="minorHAnsi"/>
                <w:i/>
                <w:sz w:val="24"/>
                <w:szCs w:val="24"/>
                <w:lang w:val="it-IT"/>
              </w:rPr>
              <w:t xml:space="preserve">il rapporto di </w:t>
            </w:r>
            <w:r w:rsidRPr="00E777B7">
              <w:rPr>
                <w:rFonts w:asciiTheme="minorHAnsi" w:hAnsiTheme="minorHAnsi" w:cstheme="minorHAnsi"/>
                <w:i/>
                <w:sz w:val="24"/>
                <w:szCs w:val="24"/>
                <w:lang w:val="it-IT"/>
              </w:rPr>
              <w:t>collaborazione fra scuola e famigli</w:t>
            </w:r>
            <w:r w:rsidR="00637E46">
              <w:rPr>
                <w:rFonts w:asciiTheme="minorHAnsi" w:hAnsiTheme="minorHAnsi" w:cstheme="minorHAnsi"/>
                <w:i/>
                <w:sz w:val="24"/>
                <w:szCs w:val="24"/>
                <w:lang w:val="it-IT"/>
              </w:rPr>
              <w:t xml:space="preserve">e e delinei </w:t>
            </w:r>
            <w:r w:rsidRPr="00E777B7">
              <w:rPr>
                <w:rFonts w:asciiTheme="minorHAnsi" w:hAnsiTheme="minorHAnsi" w:cstheme="minorHAnsi"/>
                <w:i/>
                <w:sz w:val="24"/>
                <w:szCs w:val="24"/>
                <w:lang w:val="it-IT"/>
              </w:rPr>
              <w:t xml:space="preserve">gli impegni delle parti nel processo educativo. </w:t>
            </w:r>
          </w:p>
          <w:p w14:paraId="3D679AA0" w14:textId="551DFFD5" w:rsidR="005453C9" w:rsidRPr="00E777B7" w:rsidRDefault="00467EE0" w:rsidP="005453C9">
            <w:pPr>
              <w:spacing w:after="0"/>
              <w:jc w:val="both"/>
              <w:rPr>
                <w:sz w:val="24"/>
                <w:szCs w:val="24"/>
                <w:lang w:val="it-IT"/>
              </w:rPr>
            </w:pPr>
            <w:r w:rsidRPr="00E777B7">
              <w:rPr>
                <w:rFonts w:asciiTheme="minorHAnsi" w:hAnsiTheme="minorHAnsi" w:cstheme="minorHAnsi"/>
                <w:sz w:val="24"/>
                <w:szCs w:val="24"/>
                <w:lang w:val="it-IT"/>
              </w:rPr>
              <w:t>Alle e ai partecipanti</w:t>
            </w:r>
            <w:r w:rsidR="001B165E" w:rsidRPr="00E777B7">
              <w:rPr>
                <w:rFonts w:asciiTheme="minorHAnsi" w:hAnsiTheme="minorHAnsi" w:cstheme="minorHAnsi"/>
                <w:sz w:val="24"/>
                <w:szCs w:val="24"/>
                <w:lang w:val="it-IT"/>
              </w:rPr>
              <w:t xml:space="preserve">, suddivisi in piccoli gruppi, </w:t>
            </w:r>
            <w:r w:rsidRPr="00E777B7">
              <w:rPr>
                <w:rFonts w:asciiTheme="minorHAnsi" w:hAnsiTheme="minorHAnsi" w:cstheme="minorHAnsi"/>
                <w:sz w:val="24"/>
                <w:szCs w:val="24"/>
                <w:lang w:val="it-IT"/>
              </w:rPr>
              <w:t xml:space="preserve">saranno concessi 30 minuti per lavorare su una bozza di accordo da presentare </w:t>
            </w:r>
            <w:r w:rsidR="001B165E" w:rsidRPr="00E777B7">
              <w:rPr>
                <w:rFonts w:asciiTheme="minorHAnsi" w:hAnsiTheme="minorHAnsi" w:cstheme="minorHAnsi"/>
                <w:sz w:val="24"/>
                <w:szCs w:val="24"/>
                <w:lang w:val="it-IT"/>
              </w:rPr>
              <w:t xml:space="preserve">in classe. </w:t>
            </w:r>
          </w:p>
        </w:tc>
      </w:tr>
      <w:tr w:rsidR="00C72EEE" w:rsidRPr="00E777B7" w14:paraId="4E9CE740" w14:textId="77777777" w:rsidTr="002F0A5A">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0598814E" w14:textId="7C8C34F9" w:rsidR="00C72EEE" w:rsidRPr="00E777B7" w:rsidRDefault="001B165E" w:rsidP="00351116">
            <w:pPr>
              <w:spacing w:line="276" w:lineRule="auto"/>
              <w:jc w:val="center"/>
              <w:rPr>
                <w:b/>
                <w:sz w:val="24"/>
                <w:szCs w:val="24"/>
                <w:lang w:val="it-IT"/>
              </w:rPr>
            </w:pPr>
            <w:r w:rsidRPr="00E777B7">
              <w:rPr>
                <w:b/>
                <w:sz w:val="24"/>
                <w:szCs w:val="24"/>
                <w:lang w:val="it-IT"/>
              </w:rPr>
              <w:t>Modello di struttura</w:t>
            </w:r>
          </w:p>
        </w:tc>
        <w:tc>
          <w:tcPr>
            <w:tcW w:w="7087" w:type="dxa"/>
            <w:tcBorders>
              <w:top w:val="single" w:sz="4" w:space="0" w:color="F7CBAC"/>
              <w:left w:val="single" w:sz="4" w:space="0" w:color="F7CBAC"/>
              <w:bottom w:val="single" w:sz="4" w:space="0" w:color="F7CBAC"/>
              <w:right w:val="single" w:sz="4" w:space="0" w:color="F7CBAC"/>
            </w:tcBorders>
          </w:tcPr>
          <w:p w14:paraId="1694A9E9" w14:textId="7EDFEF00" w:rsidR="00351116" w:rsidRPr="00E777B7" w:rsidRDefault="001B165E" w:rsidP="00351116">
            <w:pPr>
              <w:spacing w:after="0"/>
              <w:jc w:val="both"/>
              <w:rPr>
                <w:rFonts w:asciiTheme="minorHAnsi" w:hAnsiTheme="minorHAnsi" w:cstheme="minorHAnsi"/>
                <w:i/>
                <w:sz w:val="24"/>
                <w:szCs w:val="24"/>
                <w:lang w:val="it-IT"/>
              </w:rPr>
            </w:pPr>
            <w:r w:rsidRPr="00E777B7">
              <w:rPr>
                <w:rFonts w:asciiTheme="minorHAnsi" w:hAnsiTheme="minorHAnsi" w:cstheme="minorHAnsi"/>
                <w:i/>
                <w:sz w:val="24"/>
                <w:szCs w:val="24"/>
                <w:lang w:val="it-IT"/>
              </w:rPr>
              <w:t xml:space="preserve">Modello di patto: </w:t>
            </w:r>
          </w:p>
          <w:p w14:paraId="6FE0C32A" w14:textId="7A8DDA7D" w:rsidR="001B165E" w:rsidRPr="00E777B7" w:rsidRDefault="001B165E" w:rsidP="00351116">
            <w:pPr>
              <w:spacing w:after="0"/>
              <w:jc w:val="both"/>
              <w:rPr>
                <w:rFonts w:asciiTheme="minorHAnsi" w:hAnsiTheme="minorHAnsi" w:cstheme="minorHAnsi"/>
                <w:i/>
                <w:sz w:val="24"/>
                <w:szCs w:val="24"/>
                <w:lang w:val="it-IT"/>
              </w:rPr>
            </w:pPr>
            <w:r w:rsidRPr="00E777B7">
              <w:rPr>
                <w:rFonts w:asciiTheme="minorHAnsi" w:hAnsiTheme="minorHAnsi" w:cstheme="minorHAnsi"/>
                <w:i/>
                <w:sz w:val="24"/>
                <w:szCs w:val="24"/>
                <w:lang w:val="it-IT"/>
              </w:rPr>
              <w:t>Parti coinvolte</w:t>
            </w:r>
          </w:p>
          <w:p w14:paraId="2F03F3D5" w14:textId="655CACC5" w:rsidR="001B165E" w:rsidRPr="00E777B7" w:rsidRDefault="001B165E" w:rsidP="00351116">
            <w:pPr>
              <w:spacing w:after="0"/>
              <w:jc w:val="both"/>
              <w:rPr>
                <w:rFonts w:asciiTheme="minorHAnsi" w:hAnsiTheme="minorHAnsi" w:cstheme="minorHAnsi"/>
                <w:i/>
                <w:sz w:val="24"/>
                <w:szCs w:val="24"/>
                <w:lang w:val="it-IT"/>
              </w:rPr>
            </w:pPr>
            <w:r w:rsidRPr="00E777B7">
              <w:rPr>
                <w:rFonts w:asciiTheme="minorHAnsi" w:hAnsiTheme="minorHAnsi" w:cstheme="minorHAnsi"/>
                <w:i/>
                <w:sz w:val="24"/>
                <w:szCs w:val="24"/>
                <w:lang w:val="it-IT"/>
              </w:rPr>
              <w:t xml:space="preserve">Principi (regole di condotta) </w:t>
            </w:r>
          </w:p>
          <w:p w14:paraId="2F5CE9F1" w14:textId="476C2335" w:rsidR="001B165E" w:rsidRPr="00E777B7" w:rsidRDefault="001B165E" w:rsidP="00351116">
            <w:pPr>
              <w:spacing w:after="0"/>
              <w:jc w:val="both"/>
              <w:rPr>
                <w:rFonts w:asciiTheme="minorHAnsi" w:hAnsiTheme="minorHAnsi" w:cstheme="minorHAnsi"/>
                <w:i/>
                <w:sz w:val="24"/>
                <w:szCs w:val="24"/>
                <w:lang w:val="it-IT"/>
              </w:rPr>
            </w:pPr>
            <w:r w:rsidRPr="00E777B7">
              <w:rPr>
                <w:rFonts w:asciiTheme="minorHAnsi" w:hAnsiTheme="minorHAnsi" w:cstheme="minorHAnsi"/>
                <w:i/>
                <w:sz w:val="24"/>
                <w:szCs w:val="24"/>
                <w:lang w:val="it-IT"/>
              </w:rPr>
              <w:t>Diritti e responsabilità di ciascun soggetto</w:t>
            </w:r>
          </w:p>
          <w:p w14:paraId="46A54D8D" w14:textId="2B55CA1C" w:rsidR="00C72EEE" w:rsidRPr="00E777B7" w:rsidRDefault="001B165E" w:rsidP="001B165E">
            <w:pPr>
              <w:spacing w:after="0"/>
              <w:jc w:val="both"/>
              <w:rPr>
                <w:sz w:val="24"/>
                <w:szCs w:val="24"/>
                <w:lang w:val="it-IT"/>
              </w:rPr>
            </w:pPr>
            <w:r w:rsidRPr="00E777B7">
              <w:rPr>
                <w:rFonts w:asciiTheme="minorHAnsi" w:hAnsiTheme="minorHAnsi" w:cstheme="minorHAnsi"/>
                <w:i/>
                <w:sz w:val="24"/>
                <w:szCs w:val="24"/>
                <w:lang w:val="it-IT"/>
              </w:rPr>
              <w:t xml:space="preserve">Forme di cooperazione (che forma devono avere le attività svolte). </w:t>
            </w:r>
          </w:p>
        </w:tc>
      </w:tr>
    </w:tbl>
    <w:p w14:paraId="4FCD9761" w14:textId="51F1A9D3" w:rsidR="00C72EEE" w:rsidRPr="00E777B7" w:rsidRDefault="00C72EEE" w:rsidP="007009D9">
      <w:pPr>
        <w:spacing w:after="0" w:line="276" w:lineRule="auto"/>
        <w:rPr>
          <w:b/>
          <w:sz w:val="28"/>
          <w:szCs w:val="28"/>
          <w:lang w:val="it-IT"/>
        </w:rPr>
      </w:pPr>
    </w:p>
    <w:p w14:paraId="0DBCE5E8" w14:textId="384FDF1E" w:rsidR="00526D45" w:rsidRPr="00E777B7" w:rsidRDefault="002F0A5A" w:rsidP="00526D45">
      <w:pPr>
        <w:spacing w:after="0" w:line="276" w:lineRule="auto"/>
        <w:jc w:val="center"/>
        <w:rPr>
          <w:b/>
          <w:sz w:val="28"/>
          <w:szCs w:val="28"/>
          <w:lang w:val="it-IT"/>
        </w:rPr>
      </w:pPr>
      <w:r w:rsidRPr="00E777B7">
        <w:rPr>
          <w:b/>
          <w:sz w:val="28"/>
          <w:szCs w:val="28"/>
          <w:lang w:val="it-IT"/>
        </w:rPr>
        <w:t>Attività n.</w:t>
      </w:r>
      <w:r w:rsidR="00502B90" w:rsidRPr="00E777B7">
        <w:rPr>
          <w:b/>
          <w:sz w:val="28"/>
          <w:szCs w:val="28"/>
          <w:lang w:val="it-IT"/>
        </w:rPr>
        <w:t>3</w:t>
      </w:r>
    </w:p>
    <w:p w14:paraId="1622836D" w14:textId="77777777" w:rsidR="005472A6" w:rsidRPr="00E777B7" w:rsidRDefault="005472A6" w:rsidP="00BD1634">
      <w:pPr>
        <w:spacing w:after="0" w:line="276" w:lineRule="auto"/>
        <w:jc w:val="center"/>
        <w:rPr>
          <w:b/>
          <w:lang w:val="it-IT"/>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5453C9" w:rsidRPr="00E777B7" w14:paraId="1D24FDCB" w14:textId="77777777" w:rsidTr="001D3816">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77603A4C" w14:textId="1DB4C82E" w:rsidR="005453C9" w:rsidRPr="00E777B7" w:rsidRDefault="005453C9" w:rsidP="005453C9">
            <w:pPr>
              <w:spacing w:line="276" w:lineRule="auto"/>
              <w:jc w:val="center"/>
              <w:rPr>
                <w:color w:val="FFFFFF"/>
                <w:sz w:val="24"/>
                <w:szCs w:val="24"/>
                <w:lang w:val="it-IT"/>
              </w:rPr>
            </w:pPr>
            <w:r w:rsidRPr="00E777B7">
              <w:rPr>
                <w:color w:val="FFFFFF"/>
                <w:sz w:val="24"/>
                <w:szCs w:val="24"/>
                <w:lang w:val="it-IT"/>
              </w:rPr>
              <w:t>Titolo</w:t>
            </w:r>
          </w:p>
        </w:tc>
        <w:tc>
          <w:tcPr>
            <w:tcW w:w="7087" w:type="dxa"/>
            <w:tcBorders>
              <w:top w:val="single" w:sz="4" w:space="0" w:color="F7CBAC"/>
              <w:left w:val="single" w:sz="4" w:space="0" w:color="F7CBAC"/>
              <w:right w:val="single" w:sz="4" w:space="0" w:color="F7CBAC"/>
            </w:tcBorders>
            <w:shd w:val="clear" w:color="auto" w:fill="ED7D31"/>
            <w:vAlign w:val="center"/>
          </w:tcPr>
          <w:p w14:paraId="41A9761D" w14:textId="4DF2BB64" w:rsidR="005453C9" w:rsidRPr="00E777B7" w:rsidRDefault="001B165E" w:rsidP="005453C9">
            <w:pPr>
              <w:spacing w:line="276" w:lineRule="auto"/>
              <w:jc w:val="center"/>
              <w:rPr>
                <w:b/>
                <w:color w:val="FFFFFF"/>
                <w:sz w:val="24"/>
                <w:szCs w:val="24"/>
                <w:lang w:val="it-IT"/>
              </w:rPr>
            </w:pPr>
            <w:r w:rsidRPr="00E777B7">
              <w:rPr>
                <w:b/>
                <w:color w:val="FFFFFF"/>
                <w:sz w:val="24"/>
                <w:szCs w:val="24"/>
                <w:lang w:val="it-IT"/>
              </w:rPr>
              <w:t>Programma di lavoro</w:t>
            </w:r>
          </w:p>
        </w:tc>
      </w:tr>
      <w:tr w:rsidR="005453C9" w:rsidRPr="00E777B7" w14:paraId="255CA990" w14:textId="77777777" w:rsidTr="007009D9">
        <w:trPr>
          <w:trHeight w:val="654"/>
          <w:jc w:val="center"/>
        </w:trPr>
        <w:tc>
          <w:tcPr>
            <w:tcW w:w="2410" w:type="dxa"/>
            <w:tcBorders>
              <w:top w:val="single" w:sz="4" w:space="0" w:color="F7CBAC"/>
              <w:left w:val="single" w:sz="4" w:space="0" w:color="F7CBAC"/>
              <w:bottom w:val="single" w:sz="4" w:space="0" w:color="F7CBAC"/>
              <w:right w:val="single" w:sz="4" w:space="0" w:color="F7CBAC"/>
            </w:tcBorders>
          </w:tcPr>
          <w:p w14:paraId="2F29249F" w14:textId="5CE25D08" w:rsidR="005453C9" w:rsidRPr="00E777B7" w:rsidRDefault="005453C9" w:rsidP="005453C9">
            <w:pPr>
              <w:spacing w:line="276" w:lineRule="auto"/>
              <w:jc w:val="center"/>
              <w:rPr>
                <w:b/>
                <w:sz w:val="24"/>
                <w:szCs w:val="24"/>
                <w:lang w:val="it-IT"/>
              </w:rPr>
            </w:pPr>
            <w:r w:rsidRPr="00E777B7">
              <w:rPr>
                <w:b/>
                <w:sz w:val="24"/>
                <w:szCs w:val="24"/>
                <w:lang w:val="it-IT"/>
              </w:rPr>
              <w:t>Obiettivi</w:t>
            </w:r>
          </w:p>
        </w:tc>
        <w:tc>
          <w:tcPr>
            <w:tcW w:w="7087" w:type="dxa"/>
            <w:tcBorders>
              <w:top w:val="single" w:sz="4" w:space="0" w:color="F7CBAC"/>
              <w:left w:val="single" w:sz="4" w:space="0" w:color="F7CBAC"/>
              <w:bottom w:val="single" w:sz="4" w:space="0" w:color="F7CBAC"/>
              <w:right w:val="single" w:sz="4" w:space="0" w:color="F7CBAC"/>
            </w:tcBorders>
          </w:tcPr>
          <w:p w14:paraId="29E3DB31" w14:textId="22CBEBA9" w:rsidR="005453C9" w:rsidRPr="00E777B7" w:rsidRDefault="001B165E" w:rsidP="005453C9">
            <w:pPr>
              <w:spacing w:line="276" w:lineRule="auto"/>
              <w:jc w:val="both"/>
              <w:rPr>
                <w:sz w:val="24"/>
                <w:szCs w:val="24"/>
                <w:lang w:val="it-IT"/>
              </w:rPr>
            </w:pPr>
            <w:r w:rsidRPr="00E777B7">
              <w:rPr>
                <w:sz w:val="24"/>
                <w:szCs w:val="24"/>
                <w:lang w:val="it-IT"/>
              </w:rPr>
              <w:t xml:space="preserve">Le e i partecipanti lavorano sulla loro capacità di mettere a punto delle attività rivolte a genitori e allievi. </w:t>
            </w:r>
          </w:p>
        </w:tc>
      </w:tr>
      <w:tr w:rsidR="005453C9" w:rsidRPr="00E777B7" w14:paraId="06D8A06E"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6EE1CD14" w14:textId="7416B611" w:rsidR="005453C9" w:rsidRPr="00E777B7" w:rsidRDefault="005453C9" w:rsidP="005453C9">
            <w:pPr>
              <w:spacing w:line="276" w:lineRule="auto"/>
              <w:jc w:val="center"/>
              <w:rPr>
                <w:b/>
                <w:sz w:val="24"/>
                <w:szCs w:val="24"/>
                <w:lang w:val="it-IT"/>
              </w:rPr>
            </w:pPr>
            <w:r w:rsidRPr="00E777B7">
              <w:rPr>
                <w:b/>
                <w:sz w:val="24"/>
                <w:szCs w:val="24"/>
                <w:lang w:val="it-IT"/>
              </w:rPr>
              <w:t>Durata</w:t>
            </w:r>
          </w:p>
        </w:tc>
        <w:tc>
          <w:tcPr>
            <w:tcW w:w="7087" w:type="dxa"/>
            <w:tcBorders>
              <w:top w:val="single" w:sz="4" w:space="0" w:color="F7CBAC"/>
              <w:left w:val="single" w:sz="4" w:space="0" w:color="F7CBAC"/>
              <w:bottom w:val="single" w:sz="4" w:space="0" w:color="F7CBAC"/>
              <w:right w:val="single" w:sz="4" w:space="0" w:color="F7CBAC"/>
            </w:tcBorders>
          </w:tcPr>
          <w:p w14:paraId="67857B50" w14:textId="011BA343" w:rsidR="005453C9" w:rsidRPr="00E777B7" w:rsidRDefault="005453C9" w:rsidP="005453C9">
            <w:pPr>
              <w:spacing w:line="276" w:lineRule="auto"/>
              <w:rPr>
                <w:sz w:val="24"/>
                <w:szCs w:val="24"/>
                <w:lang w:val="it-IT"/>
              </w:rPr>
            </w:pPr>
            <w:r w:rsidRPr="00E777B7">
              <w:rPr>
                <w:sz w:val="24"/>
                <w:szCs w:val="24"/>
                <w:lang w:val="it-IT"/>
              </w:rPr>
              <w:t xml:space="preserve">40 </w:t>
            </w:r>
            <w:r w:rsidR="00B165E2" w:rsidRPr="00E777B7">
              <w:rPr>
                <w:sz w:val="24"/>
                <w:szCs w:val="24"/>
                <w:lang w:val="it-IT"/>
              </w:rPr>
              <w:t>minuti</w:t>
            </w:r>
          </w:p>
        </w:tc>
      </w:tr>
      <w:tr w:rsidR="005453C9" w:rsidRPr="00E777B7" w14:paraId="78055643"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57C36210" w14:textId="6ED3C9FD" w:rsidR="005453C9" w:rsidRPr="00E777B7" w:rsidRDefault="005453C9" w:rsidP="005453C9">
            <w:pPr>
              <w:spacing w:line="276" w:lineRule="auto"/>
              <w:jc w:val="center"/>
              <w:rPr>
                <w:b/>
                <w:sz w:val="24"/>
                <w:szCs w:val="24"/>
                <w:lang w:val="it-IT"/>
              </w:rPr>
            </w:pPr>
            <w:r w:rsidRPr="00E777B7">
              <w:rPr>
                <w:b/>
                <w:sz w:val="24"/>
                <w:szCs w:val="24"/>
                <w:lang w:val="it-IT"/>
              </w:rPr>
              <w:t>Risorse</w:t>
            </w:r>
          </w:p>
        </w:tc>
        <w:tc>
          <w:tcPr>
            <w:tcW w:w="7087" w:type="dxa"/>
            <w:tcBorders>
              <w:top w:val="single" w:sz="4" w:space="0" w:color="F7CBAC"/>
              <w:left w:val="single" w:sz="4" w:space="0" w:color="F7CBAC"/>
              <w:bottom w:val="single" w:sz="4" w:space="0" w:color="F7CBAC"/>
              <w:right w:val="single" w:sz="4" w:space="0" w:color="F7CBAC"/>
            </w:tcBorders>
          </w:tcPr>
          <w:p w14:paraId="7D95D47A" w14:textId="31D6AA55" w:rsidR="005453C9" w:rsidRPr="00E777B7" w:rsidRDefault="006708FF" w:rsidP="005453C9">
            <w:pPr>
              <w:spacing w:line="276" w:lineRule="auto"/>
              <w:rPr>
                <w:sz w:val="24"/>
                <w:szCs w:val="24"/>
                <w:lang w:val="it-IT"/>
              </w:rPr>
            </w:pPr>
            <w:r w:rsidRPr="00E777B7">
              <w:rPr>
                <w:sz w:val="24"/>
                <w:szCs w:val="24"/>
                <w:lang w:val="it-IT"/>
              </w:rPr>
              <w:t>Fogli di flip chart</w:t>
            </w:r>
            <w:r w:rsidR="005453C9" w:rsidRPr="00E777B7">
              <w:rPr>
                <w:sz w:val="24"/>
                <w:szCs w:val="24"/>
                <w:lang w:val="it-IT"/>
              </w:rPr>
              <w:t xml:space="preserve">, </w:t>
            </w:r>
            <w:r w:rsidRPr="00E777B7">
              <w:rPr>
                <w:sz w:val="24"/>
                <w:szCs w:val="24"/>
                <w:lang w:val="it-IT"/>
              </w:rPr>
              <w:t>pennarelli</w:t>
            </w:r>
            <w:r w:rsidR="005453C9" w:rsidRPr="00E777B7">
              <w:rPr>
                <w:sz w:val="24"/>
                <w:szCs w:val="24"/>
                <w:lang w:val="it-IT"/>
              </w:rPr>
              <w:t xml:space="preserve">, </w:t>
            </w:r>
            <w:r w:rsidR="00467EE0" w:rsidRPr="00E777B7">
              <w:rPr>
                <w:sz w:val="24"/>
                <w:szCs w:val="24"/>
                <w:lang w:val="it-IT"/>
              </w:rPr>
              <w:t>fogli A4</w:t>
            </w:r>
            <w:r w:rsidR="005453C9" w:rsidRPr="00E777B7">
              <w:rPr>
                <w:sz w:val="24"/>
                <w:szCs w:val="24"/>
                <w:lang w:val="it-IT"/>
              </w:rPr>
              <w:t xml:space="preserve">, </w:t>
            </w:r>
            <w:r w:rsidRPr="00E777B7">
              <w:rPr>
                <w:sz w:val="24"/>
                <w:szCs w:val="24"/>
                <w:lang w:val="it-IT"/>
              </w:rPr>
              <w:t>scotch di carta</w:t>
            </w:r>
          </w:p>
        </w:tc>
      </w:tr>
      <w:tr w:rsidR="005453C9" w:rsidRPr="00E777B7" w14:paraId="4E022908"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FCB319C" w14:textId="5F67BAF9" w:rsidR="005453C9" w:rsidRPr="00E777B7" w:rsidRDefault="005453C9" w:rsidP="005453C9">
            <w:pPr>
              <w:spacing w:line="276" w:lineRule="auto"/>
              <w:jc w:val="center"/>
              <w:rPr>
                <w:b/>
                <w:sz w:val="24"/>
                <w:szCs w:val="24"/>
                <w:lang w:val="it-IT"/>
              </w:rPr>
            </w:pPr>
            <w:r w:rsidRPr="00E777B7">
              <w:rPr>
                <w:b/>
                <w:sz w:val="24"/>
                <w:szCs w:val="24"/>
                <w:lang w:val="it-IT"/>
              </w:rPr>
              <w:t>Descrizione</w:t>
            </w:r>
          </w:p>
        </w:tc>
        <w:tc>
          <w:tcPr>
            <w:tcW w:w="7087" w:type="dxa"/>
            <w:tcBorders>
              <w:top w:val="single" w:sz="4" w:space="0" w:color="F7CBAC"/>
              <w:left w:val="single" w:sz="4" w:space="0" w:color="F7CBAC"/>
              <w:bottom w:val="single" w:sz="4" w:space="0" w:color="F7CBAC"/>
              <w:right w:val="single" w:sz="4" w:space="0" w:color="F7CBAC"/>
            </w:tcBorders>
          </w:tcPr>
          <w:p w14:paraId="09D1BB11" w14:textId="6C2A11C5" w:rsidR="005453C9" w:rsidRPr="00E777B7" w:rsidRDefault="001B165E" w:rsidP="001B165E">
            <w:pPr>
              <w:spacing w:line="276" w:lineRule="auto"/>
              <w:jc w:val="both"/>
              <w:rPr>
                <w:sz w:val="24"/>
                <w:szCs w:val="24"/>
                <w:lang w:val="it-IT"/>
              </w:rPr>
            </w:pPr>
            <w:r w:rsidRPr="00E777B7">
              <w:rPr>
                <w:sz w:val="24"/>
                <w:szCs w:val="24"/>
                <w:lang w:val="it-IT"/>
              </w:rPr>
              <w:t xml:space="preserve">Le e i partecipanti sono suddivisi in gruppi </w:t>
            </w:r>
            <w:r w:rsidR="00001F94">
              <w:rPr>
                <w:sz w:val="24"/>
                <w:szCs w:val="24"/>
                <w:lang w:val="it-IT"/>
              </w:rPr>
              <w:t>composti da</w:t>
            </w:r>
            <w:r w:rsidRPr="00E777B7">
              <w:rPr>
                <w:sz w:val="24"/>
                <w:szCs w:val="24"/>
                <w:lang w:val="it-IT"/>
              </w:rPr>
              <w:t xml:space="preserve"> 4</w:t>
            </w:r>
            <w:r w:rsidR="00001F94">
              <w:rPr>
                <w:sz w:val="24"/>
                <w:szCs w:val="24"/>
                <w:lang w:val="it-IT"/>
              </w:rPr>
              <w:t xml:space="preserve"> persone</w:t>
            </w:r>
            <w:r w:rsidRPr="00E777B7">
              <w:rPr>
                <w:sz w:val="24"/>
                <w:szCs w:val="24"/>
                <w:lang w:val="it-IT"/>
              </w:rPr>
              <w:t xml:space="preserve">. Ogni gruppo dovrà ideare un proprio piano di lavoro </w:t>
            </w:r>
            <w:r w:rsidR="00001F94">
              <w:rPr>
                <w:sz w:val="24"/>
                <w:szCs w:val="24"/>
                <w:lang w:val="it-IT"/>
              </w:rPr>
              <w:t>sulla base del</w:t>
            </w:r>
            <w:r w:rsidRPr="00E777B7">
              <w:rPr>
                <w:sz w:val="24"/>
                <w:szCs w:val="24"/>
                <w:lang w:val="it-IT"/>
              </w:rPr>
              <w:t>le risposte alle domande riportate nello schema (</w:t>
            </w:r>
            <w:r w:rsidR="00001F94">
              <w:rPr>
                <w:sz w:val="24"/>
                <w:szCs w:val="24"/>
                <w:lang w:val="it-IT"/>
              </w:rPr>
              <w:t xml:space="preserve">cfr. </w:t>
            </w:r>
            <w:r w:rsidRPr="00E777B7">
              <w:rPr>
                <w:sz w:val="24"/>
                <w:szCs w:val="24"/>
                <w:lang w:val="it-IT"/>
              </w:rPr>
              <w:t xml:space="preserve">materiale aggiuntivo). In </w:t>
            </w:r>
            <w:r w:rsidR="00E777B7" w:rsidRPr="00E777B7">
              <w:rPr>
                <w:sz w:val="24"/>
                <w:szCs w:val="24"/>
                <w:lang w:val="it-IT"/>
              </w:rPr>
              <w:t>questo</w:t>
            </w:r>
            <w:r w:rsidRPr="00E777B7">
              <w:rPr>
                <w:sz w:val="24"/>
                <w:szCs w:val="24"/>
                <w:lang w:val="it-IT"/>
              </w:rPr>
              <w:t xml:space="preserve"> modo potranno condividere idee e opinioni relative alle attività da svolgere con i genitori. </w:t>
            </w:r>
          </w:p>
        </w:tc>
      </w:tr>
      <w:tr w:rsidR="00196D31" w:rsidRPr="00E777B7" w14:paraId="763923FA"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34889BF0" w14:textId="421B0A44" w:rsidR="00196D31" w:rsidRPr="00E777B7" w:rsidRDefault="00E069CA" w:rsidP="00561F99">
            <w:pPr>
              <w:spacing w:line="276" w:lineRule="auto"/>
              <w:jc w:val="center"/>
              <w:rPr>
                <w:b/>
                <w:sz w:val="24"/>
                <w:szCs w:val="24"/>
                <w:lang w:val="it-IT"/>
              </w:rPr>
            </w:pPr>
            <w:r w:rsidRPr="00E777B7">
              <w:rPr>
                <w:b/>
                <w:sz w:val="24"/>
                <w:szCs w:val="24"/>
                <w:lang w:val="it-IT"/>
              </w:rPr>
              <w:lastRenderedPageBreak/>
              <w:t>In</w:t>
            </w:r>
            <w:r w:rsidR="00E777B7">
              <w:rPr>
                <w:b/>
                <w:sz w:val="24"/>
                <w:szCs w:val="24"/>
                <w:lang w:val="it-IT"/>
              </w:rPr>
              <w:t>dicazioni</w:t>
            </w:r>
          </w:p>
        </w:tc>
        <w:tc>
          <w:tcPr>
            <w:tcW w:w="7087" w:type="dxa"/>
            <w:tcBorders>
              <w:top w:val="single" w:sz="4" w:space="0" w:color="F7CBAC"/>
              <w:left w:val="single" w:sz="4" w:space="0" w:color="F7CBAC"/>
              <w:bottom w:val="single" w:sz="4" w:space="0" w:color="F7CBAC"/>
              <w:right w:val="single" w:sz="4" w:space="0" w:color="F7CBAC"/>
            </w:tcBorders>
          </w:tcPr>
          <w:p w14:paraId="77D30A25" w14:textId="236EC468" w:rsidR="00196D31" w:rsidRPr="00E777B7" w:rsidRDefault="001B165E" w:rsidP="00E069CA">
            <w:pPr>
              <w:spacing w:line="276" w:lineRule="auto"/>
              <w:jc w:val="both"/>
              <w:rPr>
                <w:sz w:val="24"/>
                <w:szCs w:val="24"/>
                <w:lang w:val="it-IT"/>
              </w:rPr>
            </w:pPr>
            <w:r w:rsidRPr="00E777B7">
              <w:rPr>
                <w:sz w:val="24"/>
                <w:szCs w:val="24"/>
                <w:lang w:val="it-IT"/>
              </w:rPr>
              <w:t xml:space="preserve">Per mettere a punto il programma di lavoro ci si servirà del cosiddetto metodo delle 6 </w:t>
            </w:r>
            <w:r w:rsidR="00E777B7" w:rsidRPr="00E777B7">
              <w:rPr>
                <w:sz w:val="24"/>
                <w:szCs w:val="24"/>
                <w:lang w:val="it-IT"/>
              </w:rPr>
              <w:t>domande</w:t>
            </w:r>
            <w:r w:rsidRPr="00E777B7">
              <w:rPr>
                <w:sz w:val="24"/>
                <w:szCs w:val="24"/>
                <w:lang w:val="it-IT"/>
              </w:rPr>
              <w:t>. Di seguito riportiamo il modello da utilizzare.</w:t>
            </w:r>
          </w:p>
        </w:tc>
      </w:tr>
    </w:tbl>
    <w:p w14:paraId="556ACA6E" w14:textId="77777777" w:rsidR="00BD1634" w:rsidRPr="00E777B7" w:rsidRDefault="00BD1634" w:rsidP="00BD1634">
      <w:pPr>
        <w:spacing w:after="0" w:line="276" w:lineRule="auto"/>
        <w:ind w:right="425"/>
        <w:jc w:val="both"/>
        <w:rPr>
          <w:sz w:val="24"/>
          <w:szCs w:val="24"/>
          <w:lang w:val="it-IT"/>
        </w:rPr>
      </w:pPr>
    </w:p>
    <w:p w14:paraId="3075F92C" w14:textId="77777777" w:rsidR="00FA3F5C" w:rsidRPr="00E777B7" w:rsidRDefault="00FA3F5C" w:rsidP="00BD1634">
      <w:pPr>
        <w:spacing w:after="0" w:line="276" w:lineRule="auto"/>
        <w:ind w:right="425"/>
        <w:jc w:val="both"/>
        <w:rPr>
          <w:sz w:val="24"/>
          <w:szCs w:val="24"/>
          <w:lang w:val="it-IT"/>
        </w:rPr>
      </w:pPr>
    </w:p>
    <w:p w14:paraId="437B24F9" w14:textId="1436F66D" w:rsidR="00196D31" w:rsidRPr="00E777B7" w:rsidRDefault="001B165E" w:rsidP="00FA3F5C">
      <w:pPr>
        <w:spacing w:after="0" w:line="276" w:lineRule="auto"/>
        <w:ind w:right="425"/>
        <w:jc w:val="center"/>
        <w:rPr>
          <w:b/>
          <w:sz w:val="24"/>
          <w:szCs w:val="24"/>
          <w:lang w:val="it-IT"/>
        </w:rPr>
      </w:pPr>
      <w:r w:rsidRPr="00E777B7">
        <w:rPr>
          <w:b/>
          <w:sz w:val="24"/>
          <w:szCs w:val="24"/>
          <w:lang w:val="it-IT"/>
        </w:rPr>
        <w:t>Materiale per l’a</w:t>
      </w:r>
      <w:r w:rsidR="002F0A5A" w:rsidRPr="00E777B7">
        <w:rPr>
          <w:b/>
          <w:sz w:val="24"/>
          <w:szCs w:val="24"/>
          <w:lang w:val="it-IT"/>
        </w:rPr>
        <w:t>ttività n.</w:t>
      </w:r>
      <w:r w:rsidR="00502B90" w:rsidRPr="00E777B7">
        <w:rPr>
          <w:b/>
          <w:sz w:val="24"/>
          <w:szCs w:val="24"/>
          <w:lang w:val="it-IT"/>
        </w:rPr>
        <w:t>3</w:t>
      </w:r>
    </w:p>
    <w:p w14:paraId="49B4999D" w14:textId="77777777" w:rsidR="00FA3F5C" w:rsidRPr="00E777B7" w:rsidRDefault="00FA3F5C" w:rsidP="00FA3F5C">
      <w:pPr>
        <w:spacing w:after="0" w:line="276" w:lineRule="auto"/>
        <w:ind w:right="425"/>
        <w:jc w:val="center"/>
        <w:rPr>
          <w:b/>
          <w:sz w:val="24"/>
          <w:szCs w:val="24"/>
          <w:lang w:val="it-IT"/>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FA3F5C" w:rsidRPr="00E777B7" w14:paraId="6D24D05E" w14:textId="77777777" w:rsidTr="00FA3F5C">
        <w:trPr>
          <w:jc w:val="center"/>
        </w:trPr>
        <w:tc>
          <w:tcPr>
            <w:tcW w:w="9628" w:type="dxa"/>
          </w:tcPr>
          <w:p w14:paraId="385A9BB6" w14:textId="75763663" w:rsidR="00FA3F5C" w:rsidRPr="00E777B7" w:rsidRDefault="00FA3F5C" w:rsidP="00BD1634">
            <w:pPr>
              <w:spacing w:line="276" w:lineRule="auto"/>
              <w:ind w:right="425"/>
              <w:jc w:val="both"/>
              <w:rPr>
                <w:sz w:val="24"/>
                <w:szCs w:val="24"/>
                <w:lang w:val="it-IT"/>
              </w:rPr>
            </w:pPr>
            <w:r w:rsidRPr="00E777B7">
              <w:rPr>
                <w:noProof/>
                <w:sz w:val="24"/>
                <w:szCs w:val="24"/>
                <w:lang w:val="it-IT" w:eastAsia="bg-BG"/>
              </w:rPr>
              <w:drawing>
                <wp:inline distT="0" distB="0" distL="0" distR="0" wp14:anchorId="3008B875" wp14:editId="24F8A06A">
                  <wp:extent cx="5283200" cy="3041650"/>
                  <wp:effectExtent l="0" t="0" r="0" b="25400"/>
                  <wp:docPr id="12" name="Диагра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C4D50E2" w14:textId="77777777" w:rsidR="00FA3F5C" w:rsidRPr="00E777B7" w:rsidRDefault="00FA3F5C" w:rsidP="00BD1634">
            <w:pPr>
              <w:spacing w:line="276" w:lineRule="auto"/>
              <w:ind w:right="425"/>
              <w:jc w:val="both"/>
              <w:rPr>
                <w:sz w:val="24"/>
                <w:szCs w:val="24"/>
                <w:lang w:val="it-IT"/>
              </w:rPr>
            </w:pPr>
          </w:p>
        </w:tc>
      </w:tr>
    </w:tbl>
    <w:p w14:paraId="773E26F1" w14:textId="62A3CFEB" w:rsidR="00502B90" w:rsidRPr="00E777B7" w:rsidRDefault="00502B90" w:rsidP="00BD1634">
      <w:pPr>
        <w:spacing w:after="0" w:line="276" w:lineRule="auto"/>
        <w:ind w:right="425"/>
        <w:jc w:val="both"/>
        <w:rPr>
          <w:sz w:val="24"/>
          <w:szCs w:val="24"/>
          <w:lang w:val="it-IT"/>
        </w:rPr>
      </w:pPr>
    </w:p>
    <w:p w14:paraId="2668D846" w14:textId="39AE72A6" w:rsidR="00502B90" w:rsidRPr="00E777B7" w:rsidRDefault="00502B90" w:rsidP="00BD1634">
      <w:pPr>
        <w:spacing w:after="0" w:line="276" w:lineRule="auto"/>
        <w:ind w:right="425"/>
        <w:jc w:val="both"/>
        <w:rPr>
          <w:sz w:val="24"/>
          <w:szCs w:val="24"/>
          <w:lang w:val="it-IT"/>
        </w:rPr>
      </w:pPr>
    </w:p>
    <w:p w14:paraId="74710D83" w14:textId="161C49B9" w:rsidR="007009D9" w:rsidRPr="00E777B7" w:rsidRDefault="007009D9" w:rsidP="00BD1634">
      <w:pPr>
        <w:spacing w:after="0" w:line="276" w:lineRule="auto"/>
        <w:ind w:right="425"/>
        <w:jc w:val="both"/>
        <w:rPr>
          <w:sz w:val="24"/>
          <w:szCs w:val="24"/>
          <w:lang w:val="it-IT"/>
        </w:rPr>
      </w:pPr>
    </w:p>
    <w:p w14:paraId="56450649" w14:textId="77777777" w:rsidR="007009D9" w:rsidRPr="00E777B7" w:rsidRDefault="007009D9" w:rsidP="00BD1634">
      <w:pPr>
        <w:spacing w:after="0" w:line="276" w:lineRule="auto"/>
        <w:ind w:right="425"/>
        <w:jc w:val="both"/>
        <w:rPr>
          <w:sz w:val="24"/>
          <w:szCs w:val="24"/>
          <w:lang w:val="it-IT"/>
        </w:rPr>
      </w:pPr>
    </w:p>
    <w:p w14:paraId="1A52E46B" w14:textId="40DC7374" w:rsidR="00526D45" w:rsidRPr="00E777B7" w:rsidRDefault="002F0A5A" w:rsidP="00967FFA">
      <w:pPr>
        <w:spacing w:after="0" w:line="276" w:lineRule="auto"/>
        <w:ind w:right="425"/>
        <w:jc w:val="center"/>
        <w:rPr>
          <w:b/>
          <w:sz w:val="28"/>
          <w:szCs w:val="28"/>
          <w:lang w:val="it-IT"/>
        </w:rPr>
      </w:pPr>
      <w:r w:rsidRPr="00E777B7">
        <w:rPr>
          <w:b/>
          <w:sz w:val="28"/>
          <w:szCs w:val="28"/>
          <w:lang w:val="it-IT"/>
        </w:rPr>
        <w:t>Attività n.</w:t>
      </w:r>
      <w:r w:rsidR="00502B90" w:rsidRPr="00E777B7">
        <w:rPr>
          <w:b/>
          <w:sz w:val="28"/>
          <w:szCs w:val="28"/>
          <w:lang w:val="it-IT"/>
        </w:rPr>
        <w:t>4</w:t>
      </w:r>
    </w:p>
    <w:p w14:paraId="3385E940" w14:textId="77777777" w:rsidR="007009D9" w:rsidRPr="00E777B7" w:rsidRDefault="007009D9" w:rsidP="00967FFA">
      <w:pPr>
        <w:spacing w:after="0" w:line="276" w:lineRule="auto"/>
        <w:ind w:right="425"/>
        <w:jc w:val="center"/>
        <w:rPr>
          <w:b/>
          <w:sz w:val="28"/>
          <w:szCs w:val="28"/>
          <w:lang w:val="it-IT"/>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5453C9" w:rsidRPr="00E777B7" w14:paraId="327786F0" w14:textId="77777777" w:rsidTr="001D3816">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7F369A37" w14:textId="15C98EB5" w:rsidR="005453C9" w:rsidRPr="00E777B7" w:rsidRDefault="005453C9" w:rsidP="005453C9">
            <w:pPr>
              <w:spacing w:line="276" w:lineRule="auto"/>
              <w:jc w:val="center"/>
              <w:rPr>
                <w:color w:val="FFFFFF"/>
                <w:sz w:val="24"/>
                <w:szCs w:val="24"/>
                <w:lang w:val="it-IT"/>
              </w:rPr>
            </w:pPr>
            <w:r w:rsidRPr="00E777B7">
              <w:rPr>
                <w:color w:val="FFFFFF"/>
                <w:sz w:val="24"/>
                <w:szCs w:val="24"/>
                <w:lang w:val="it-IT"/>
              </w:rPr>
              <w:t>Titolo</w:t>
            </w:r>
          </w:p>
        </w:tc>
        <w:tc>
          <w:tcPr>
            <w:tcW w:w="7087" w:type="dxa"/>
            <w:tcBorders>
              <w:top w:val="single" w:sz="4" w:space="0" w:color="F7CBAC"/>
              <w:left w:val="single" w:sz="4" w:space="0" w:color="F7CBAC"/>
              <w:right w:val="single" w:sz="4" w:space="0" w:color="F7CBAC"/>
            </w:tcBorders>
            <w:shd w:val="clear" w:color="auto" w:fill="ED7D31"/>
            <w:vAlign w:val="center"/>
          </w:tcPr>
          <w:p w14:paraId="6CC73CE1" w14:textId="4CDC9D2F" w:rsidR="005453C9" w:rsidRPr="00E777B7" w:rsidRDefault="001B165E" w:rsidP="005453C9">
            <w:pPr>
              <w:spacing w:line="276" w:lineRule="auto"/>
              <w:jc w:val="center"/>
              <w:rPr>
                <w:b/>
                <w:color w:val="FFFFFF"/>
                <w:sz w:val="24"/>
                <w:szCs w:val="24"/>
                <w:lang w:val="it-IT"/>
              </w:rPr>
            </w:pPr>
            <w:r w:rsidRPr="00E777B7">
              <w:rPr>
                <w:b/>
                <w:color w:val="FFFFFF"/>
                <w:sz w:val="24"/>
                <w:szCs w:val="24"/>
                <w:lang w:val="it-IT"/>
              </w:rPr>
              <w:t>Barriere</w:t>
            </w:r>
          </w:p>
        </w:tc>
      </w:tr>
      <w:tr w:rsidR="005453C9" w:rsidRPr="00E777B7" w14:paraId="2F6D094F"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E808120" w14:textId="3CBF3090" w:rsidR="005453C9" w:rsidRPr="00E777B7" w:rsidRDefault="005453C9" w:rsidP="005453C9">
            <w:pPr>
              <w:spacing w:line="276" w:lineRule="auto"/>
              <w:jc w:val="center"/>
              <w:rPr>
                <w:b/>
                <w:sz w:val="24"/>
                <w:szCs w:val="24"/>
                <w:lang w:val="it-IT"/>
              </w:rPr>
            </w:pPr>
            <w:r w:rsidRPr="00E777B7">
              <w:rPr>
                <w:b/>
                <w:sz w:val="24"/>
                <w:szCs w:val="24"/>
                <w:lang w:val="it-IT"/>
              </w:rPr>
              <w:t>Obiettivi</w:t>
            </w:r>
          </w:p>
        </w:tc>
        <w:tc>
          <w:tcPr>
            <w:tcW w:w="7087" w:type="dxa"/>
            <w:tcBorders>
              <w:top w:val="single" w:sz="4" w:space="0" w:color="F7CBAC"/>
              <w:left w:val="single" w:sz="4" w:space="0" w:color="F7CBAC"/>
              <w:bottom w:val="single" w:sz="4" w:space="0" w:color="F7CBAC"/>
              <w:right w:val="single" w:sz="4" w:space="0" w:color="F7CBAC"/>
            </w:tcBorders>
          </w:tcPr>
          <w:p w14:paraId="12E67D99" w14:textId="712EC112" w:rsidR="005453C9" w:rsidRPr="00E777B7" w:rsidRDefault="001B165E" w:rsidP="005453C9">
            <w:pPr>
              <w:spacing w:line="276" w:lineRule="auto"/>
              <w:jc w:val="both"/>
              <w:rPr>
                <w:sz w:val="24"/>
                <w:szCs w:val="24"/>
                <w:lang w:val="it-IT"/>
              </w:rPr>
            </w:pPr>
            <w:r w:rsidRPr="00E777B7">
              <w:rPr>
                <w:sz w:val="24"/>
                <w:szCs w:val="24"/>
                <w:lang w:val="it-IT"/>
              </w:rPr>
              <w:t xml:space="preserve">Le e i partecipanti individuano eventuali problemi legati al coinvolgimento delle famiglie nelle attività </w:t>
            </w:r>
            <w:r w:rsidR="00E777B7" w:rsidRPr="00E777B7">
              <w:rPr>
                <w:sz w:val="24"/>
                <w:szCs w:val="24"/>
                <w:lang w:val="it-IT"/>
              </w:rPr>
              <w:t>scolastiche</w:t>
            </w:r>
            <w:r w:rsidR="00001F94">
              <w:rPr>
                <w:sz w:val="24"/>
                <w:szCs w:val="24"/>
                <w:lang w:val="it-IT"/>
              </w:rPr>
              <w:t>.</w:t>
            </w:r>
          </w:p>
        </w:tc>
      </w:tr>
      <w:tr w:rsidR="005453C9" w:rsidRPr="00E777B7" w14:paraId="508C03DD"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050AF46B" w14:textId="3BA34DC5" w:rsidR="005453C9" w:rsidRPr="00E777B7" w:rsidRDefault="005453C9" w:rsidP="005453C9">
            <w:pPr>
              <w:spacing w:line="276" w:lineRule="auto"/>
              <w:jc w:val="center"/>
              <w:rPr>
                <w:b/>
                <w:sz w:val="24"/>
                <w:szCs w:val="24"/>
                <w:lang w:val="it-IT"/>
              </w:rPr>
            </w:pPr>
            <w:r w:rsidRPr="00E777B7">
              <w:rPr>
                <w:b/>
                <w:sz w:val="24"/>
                <w:szCs w:val="24"/>
                <w:lang w:val="it-IT"/>
              </w:rPr>
              <w:t>Durata</w:t>
            </w:r>
          </w:p>
        </w:tc>
        <w:tc>
          <w:tcPr>
            <w:tcW w:w="7087" w:type="dxa"/>
            <w:tcBorders>
              <w:top w:val="single" w:sz="4" w:space="0" w:color="F7CBAC"/>
              <w:left w:val="single" w:sz="4" w:space="0" w:color="F7CBAC"/>
              <w:bottom w:val="single" w:sz="4" w:space="0" w:color="F7CBAC"/>
              <w:right w:val="single" w:sz="4" w:space="0" w:color="F7CBAC"/>
            </w:tcBorders>
          </w:tcPr>
          <w:p w14:paraId="104F62BF" w14:textId="332842E3" w:rsidR="005453C9" w:rsidRPr="00E777B7" w:rsidRDefault="005453C9" w:rsidP="005453C9">
            <w:pPr>
              <w:spacing w:line="276" w:lineRule="auto"/>
              <w:rPr>
                <w:sz w:val="24"/>
                <w:szCs w:val="24"/>
                <w:lang w:val="it-IT"/>
              </w:rPr>
            </w:pPr>
            <w:r w:rsidRPr="00E777B7">
              <w:rPr>
                <w:sz w:val="24"/>
                <w:szCs w:val="24"/>
                <w:lang w:val="it-IT"/>
              </w:rPr>
              <w:t xml:space="preserve">40 </w:t>
            </w:r>
            <w:r w:rsidR="00B165E2" w:rsidRPr="00E777B7">
              <w:rPr>
                <w:sz w:val="24"/>
                <w:szCs w:val="24"/>
                <w:lang w:val="it-IT"/>
              </w:rPr>
              <w:t>minuti</w:t>
            </w:r>
          </w:p>
        </w:tc>
      </w:tr>
      <w:tr w:rsidR="005453C9" w:rsidRPr="00E777B7" w14:paraId="7EA4293E"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63DFE067" w14:textId="1B380D9C" w:rsidR="005453C9" w:rsidRPr="00E777B7" w:rsidRDefault="005453C9" w:rsidP="005453C9">
            <w:pPr>
              <w:spacing w:line="276" w:lineRule="auto"/>
              <w:jc w:val="center"/>
              <w:rPr>
                <w:b/>
                <w:sz w:val="24"/>
                <w:szCs w:val="24"/>
                <w:lang w:val="it-IT"/>
              </w:rPr>
            </w:pPr>
            <w:r w:rsidRPr="00E777B7">
              <w:rPr>
                <w:b/>
                <w:sz w:val="24"/>
                <w:szCs w:val="24"/>
                <w:lang w:val="it-IT"/>
              </w:rPr>
              <w:t>Risorse</w:t>
            </w:r>
          </w:p>
        </w:tc>
        <w:tc>
          <w:tcPr>
            <w:tcW w:w="7087" w:type="dxa"/>
            <w:tcBorders>
              <w:top w:val="single" w:sz="4" w:space="0" w:color="F7CBAC"/>
              <w:left w:val="single" w:sz="4" w:space="0" w:color="F7CBAC"/>
              <w:bottom w:val="single" w:sz="4" w:space="0" w:color="F7CBAC"/>
              <w:right w:val="single" w:sz="4" w:space="0" w:color="F7CBAC"/>
            </w:tcBorders>
          </w:tcPr>
          <w:p w14:paraId="1EB0C5E2" w14:textId="2F9DAC5C" w:rsidR="005453C9" w:rsidRPr="00E777B7" w:rsidRDefault="006708FF" w:rsidP="005453C9">
            <w:pPr>
              <w:spacing w:line="276" w:lineRule="auto"/>
              <w:rPr>
                <w:sz w:val="24"/>
                <w:szCs w:val="24"/>
                <w:lang w:val="it-IT"/>
              </w:rPr>
            </w:pPr>
            <w:r w:rsidRPr="00E777B7">
              <w:rPr>
                <w:sz w:val="24"/>
                <w:szCs w:val="24"/>
                <w:lang w:val="it-IT"/>
              </w:rPr>
              <w:t>Fogli di flip chart</w:t>
            </w:r>
            <w:r w:rsidR="005453C9" w:rsidRPr="00E777B7">
              <w:rPr>
                <w:sz w:val="24"/>
                <w:szCs w:val="24"/>
                <w:lang w:val="it-IT"/>
              </w:rPr>
              <w:t xml:space="preserve">, </w:t>
            </w:r>
            <w:r w:rsidRPr="00E777B7">
              <w:rPr>
                <w:sz w:val="24"/>
                <w:szCs w:val="24"/>
                <w:lang w:val="it-IT"/>
              </w:rPr>
              <w:t>pennarelli</w:t>
            </w:r>
            <w:r w:rsidR="005453C9" w:rsidRPr="00E777B7">
              <w:rPr>
                <w:sz w:val="24"/>
                <w:szCs w:val="24"/>
                <w:lang w:val="it-IT"/>
              </w:rPr>
              <w:t xml:space="preserve">, </w:t>
            </w:r>
            <w:r w:rsidR="00467EE0" w:rsidRPr="00E777B7">
              <w:rPr>
                <w:sz w:val="24"/>
                <w:szCs w:val="24"/>
                <w:lang w:val="it-IT"/>
              </w:rPr>
              <w:t>fogli A4</w:t>
            </w:r>
            <w:r w:rsidR="005453C9" w:rsidRPr="00E777B7">
              <w:rPr>
                <w:sz w:val="24"/>
                <w:szCs w:val="24"/>
                <w:lang w:val="it-IT"/>
              </w:rPr>
              <w:t xml:space="preserve">, </w:t>
            </w:r>
            <w:r w:rsidRPr="00E777B7">
              <w:rPr>
                <w:sz w:val="24"/>
                <w:szCs w:val="24"/>
                <w:lang w:val="it-IT"/>
              </w:rPr>
              <w:t>scotch di carta</w:t>
            </w:r>
          </w:p>
        </w:tc>
      </w:tr>
      <w:tr w:rsidR="005453C9" w:rsidRPr="00E777B7" w14:paraId="1FEC4A7C"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ACF2DED" w14:textId="46B2889E" w:rsidR="005453C9" w:rsidRPr="00E777B7" w:rsidRDefault="005453C9" w:rsidP="005453C9">
            <w:pPr>
              <w:spacing w:line="276" w:lineRule="auto"/>
              <w:jc w:val="center"/>
              <w:rPr>
                <w:b/>
                <w:sz w:val="24"/>
                <w:szCs w:val="24"/>
                <w:lang w:val="it-IT"/>
              </w:rPr>
            </w:pPr>
            <w:r w:rsidRPr="00E777B7">
              <w:rPr>
                <w:b/>
                <w:sz w:val="24"/>
                <w:szCs w:val="24"/>
                <w:lang w:val="it-IT"/>
              </w:rPr>
              <w:t>Descrizione</w:t>
            </w:r>
          </w:p>
        </w:tc>
        <w:tc>
          <w:tcPr>
            <w:tcW w:w="7087" w:type="dxa"/>
            <w:tcBorders>
              <w:top w:val="single" w:sz="4" w:space="0" w:color="F7CBAC"/>
              <w:left w:val="single" w:sz="4" w:space="0" w:color="F7CBAC"/>
              <w:bottom w:val="single" w:sz="4" w:space="0" w:color="F7CBAC"/>
              <w:right w:val="single" w:sz="4" w:space="0" w:color="F7CBAC"/>
            </w:tcBorders>
          </w:tcPr>
          <w:p w14:paraId="4AEC0F76" w14:textId="2395B3B4" w:rsidR="005453C9" w:rsidRPr="00E777B7" w:rsidRDefault="001B165E" w:rsidP="005453C9">
            <w:pPr>
              <w:spacing w:after="0" w:line="276" w:lineRule="auto"/>
              <w:jc w:val="both"/>
              <w:rPr>
                <w:i/>
                <w:sz w:val="24"/>
                <w:szCs w:val="24"/>
                <w:lang w:val="it-IT"/>
              </w:rPr>
            </w:pPr>
            <w:r w:rsidRPr="00E777B7">
              <w:rPr>
                <w:i/>
                <w:sz w:val="24"/>
                <w:szCs w:val="24"/>
                <w:lang w:val="it-IT"/>
              </w:rPr>
              <w:t>Attività da svolgere in piccol</w:t>
            </w:r>
            <w:r w:rsidR="00001F94">
              <w:rPr>
                <w:i/>
                <w:sz w:val="24"/>
                <w:szCs w:val="24"/>
                <w:lang w:val="it-IT"/>
              </w:rPr>
              <w:t>i</w:t>
            </w:r>
            <w:r w:rsidRPr="00E777B7">
              <w:rPr>
                <w:i/>
                <w:sz w:val="24"/>
                <w:szCs w:val="24"/>
                <w:lang w:val="it-IT"/>
              </w:rPr>
              <w:t xml:space="preserve"> gruppi</w:t>
            </w:r>
            <w:r w:rsidR="005453C9" w:rsidRPr="00E777B7">
              <w:rPr>
                <w:i/>
                <w:sz w:val="24"/>
                <w:szCs w:val="24"/>
                <w:lang w:val="it-IT"/>
              </w:rPr>
              <w:t xml:space="preserve">: </w:t>
            </w:r>
          </w:p>
          <w:p w14:paraId="5D1A0AB1" w14:textId="2A0880FF" w:rsidR="005453C9" w:rsidRPr="00E777B7" w:rsidRDefault="001B165E" w:rsidP="005453C9">
            <w:pPr>
              <w:spacing w:after="0" w:line="276" w:lineRule="auto"/>
              <w:jc w:val="both"/>
              <w:rPr>
                <w:sz w:val="24"/>
                <w:szCs w:val="24"/>
                <w:lang w:val="it-IT"/>
              </w:rPr>
            </w:pPr>
            <w:r w:rsidRPr="00E777B7">
              <w:rPr>
                <w:sz w:val="24"/>
                <w:szCs w:val="24"/>
                <w:lang w:val="it-IT"/>
              </w:rPr>
              <w:t xml:space="preserve">Le e i partecipanti sono divisi in gruppi di 6. Ogni gruppo dovrà individuare una persona che riporti quanto discusso </w:t>
            </w:r>
            <w:r w:rsidR="00001F94">
              <w:rPr>
                <w:sz w:val="24"/>
                <w:szCs w:val="24"/>
                <w:lang w:val="it-IT"/>
              </w:rPr>
              <w:t>nel corso di questa fase dell’attività.</w:t>
            </w:r>
          </w:p>
          <w:p w14:paraId="468F9C78" w14:textId="7674988E" w:rsidR="001B165E" w:rsidRPr="00E777B7" w:rsidRDefault="001B165E" w:rsidP="005453C9">
            <w:pPr>
              <w:spacing w:after="0" w:line="276" w:lineRule="auto"/>
              <w:jc w:val="both"/>
              <w:rPr>
                <w:sz w:val="24"/>
                <w:szCs w:val="24"/>
                <w:lang w:val="it-IT"/>
              </w:rPr>
            </w:pPr>
            <w:r w:rsidRPr="00E777B7">
              <w:rPr>
                <w:sz w:val="24"/>
                <w:szCs w:val="24"/>
                <w:lang w:val="it-IT"/>
              </w:rPr>
              <w:lastRenderedPageBreak/>
              <w:t xml:space="preserve">Le e i partecipanti avranno il compito di indicare e </w:t>
            </w:r>
            <w:r w:rsidR="00001F94">
              <w:rPr>
                <w:sz w:val="24"/>
                <w:szCs w:val="24"/>
                <w:lang w:val="it-IT"/>
              </w:rPr>
              <w:t>parlare de</w:t>
            </w:r>
            <w:r w:rsidRPr="00E777B7">
              <w:rPr>
                <w:sz w:val="24"/>
                <w:szCs w:val="24"/>
                <w:lang w:val="it-IT"/>
              </w:rPr>
              <w:t xml:space="preserve">gli elementi che ostacolano il coinvolgimento delle famiglie nella vita della scuola. </w:t>
            </w:r>
          </w:p>
          <w:p w14:paraId="66597F55" w14:textId="5A213254" w:rsidR="005453C9" w:rsidRPr="00E777B7" w:rsidRDefault="001B165E" w:rsidP="00765AAA">
            <w:pPr>
              <w:spacing w:after="0" w:line="276" w:lineRule="auto"/>
              <w:jc w:val="both"/>
              <w:rPr>
                <w:sz w:val="24"/>
                <w:szCs w:val="24"/>
                <w:lang w:val="it-IT"/>
              </w:rPr>
            </w:pPr>
            <w:r w:rsidRPr="00E777B7">
              <w:rPr>
                <w:sz w:val="24"/>
                <w:szCs w:val="24"/>
                <w:lang w:val="it-IT"/>
              </w:rPr>
              <w:t>Una volta finito, il gruppo dovrà scegliere un ostacolo</w:t>
            </w:r>
            <w:r w:rsidR="00765AAA" w:rsidRPr="00E777B7">
              <w:rPr>
                <w:sz w:val="24"/>
                <w:szCs w:val="24"/>
                <w:lang w:val="it-IT"/>
              </w:rPr>
              <w:t xml:space="preserve"> ritenuto difficile da superare. Su un foglio di </w:t>
            </w:r>
            <w:r w:rsidR="00E777B7">
              <w:rPr>
                <w:sz w:val="24"/>
                <w:szCs w:val="24"/>
                <w:lang w:val="it-IT"/>
              </w:rPr>
              <w:t xml:space="preserve">flip chart </w:t>
            </w:r>
            <w:r w:rsidR="00765AAA" w:rsidRPr="00E777B7">
              <w:rPr>
                <w:sz w:val="24"/>
                <w:szCs w:val="24"/>
                <w:lang w:val="it-IT"/>
              </w:rPr>
              <w:t>saranno riportat</w:t>
            </w:r>
            <w:r w:rsidR="00001F94">
              <w:rPr>
                <w:sz w:val="24"/>
                <w:szCs w:val="24"/>
                <w:lang w:val="it-IT"/>
              </w:rPr>
              <w:t>e le difficoltà</w:t>
            </w:r>
            <w:r w:rsidR="00765AAA" w:rsidRPr="00E777B7">
              <w:rPr>
                <w:sz w:val="24"/>
                <w:szCs w:val="24"/>
                <w:lang w:val="it-IT"/>
              </w:rPr>
              <w:t xml:space="preserve"> ritenut</w:t>
            </w:r>
            <w:r w:rsidR="00001F94">
              <w:rPr>
                <w:sz w:val="24"/>
                <w:szCs w:val="24"/>
                <w:lang w:val="it-IT"/>
              </w:rPr>
              <w:t>e</w:t>
            </w:r>
            <w:r w:rsidR="00765AAA" w:rsidRPr="00E777B7">
              <w:rPr>
                <w:sz w:val="24"/>
                <w:szCs w:val="24"/>
                <w:lang w:val="it-IT"/>
              </w:rPr>
              <w:t xml:space="preserve"> insormontabili dai vari gruppi</w:t>
            </w:r>
            <w:r w:rsidR="00001F94">
              <w:rPr>
                <w:sz w:val="24"/>
                <w:szCs w:val="24"/>
                <w:lang w:val="it-IT"/>
              </w:rPr>
              <w:t xml:space="preserve">. Qualora una difficoltà sia già stata menzionata da uno dei gruppi, allora quello successivo non dovrà far altro </w:t>
            </w:r>
            <w:r w:rsidR="00765AAA" w:rsidRPr="00E777B7">
              <w:rPr>
                <w:sz w:val="24"/>
                <w:szCs w:val="24"/>
                <w:lang w:val="it-IT"/>
              </w:rPr>
              <w:t xml:space="preserve">che </w:t>
            </w:r>
            <w:r w:rsidR="00001F94">
              <w:rPr>
                <w:sz w:val="24"/>
                <w:szCs w:val="24"/>
                <w:lang w:val="it-IT"/>
              </w:rPr>
              <w:t>individuarne una nuova fra quelle in elenco</w:t>
            </w:r>
            <w:r w:rsidR="00765AAA" w:rsidRPr="00E777B7">
              <w:rPr>
                <w:sz w:val="24"/>
                <w:szCs w:val="24"/>
                <w:lang w:val="it-IT"/>
              </w:rPr>
              <w:t xml:space="preserve">. </w:t>
            </w:r>
          </w:p>
          <w:p w14:paraId="79D2EFD4" w14:textId="77777777" w:rsidR="005453C9" w:rsidRPr="00E777B7" w:rsidRDefault="005453C9" w:rsidP="005453C9">
            <w:pPr>
              <w:spacing w:after="0" w:line="276" w:lineRule="auto"/>
              <w:jc w:val="both"/>
              <w:rPr>
                <w:i/>
                <w:sz w:val="24"/>
                <w:szCs w:val="24"/>
                <w:lang w:val="it-IT"/>
              </w:rPr>
            </w:pPr>
          </w:p>
          <w:p w14:paraId="2076705E" w14:textId="58F8CFAB" w:rsidR="005453C9" w:rsidRPr="00E777B7" w:rsidRDefault="002F0A5A" w:rsidP="005453C9">
            <w:pPr>
              <w:spacing w:after="0" w:line="276" w:lineRule="auto"/>
              <w:jc w:val="both"/>
              <w:rPr>
                <w:i/>
                <w:sz w:val="24"/>
                <w:szCs w:val="24"/>
                <w:lang w:val="it-IT"/>
              </w:rPr>
            </w:pPr>
            <w:r w:rsidRPr="00E777B7">
              <w:rPr>
                <w:i/>
                <w:sz w:val="24"/>
                <w:szCs w:val="24"/>
                <w:lang w:val="it-IT"/>
              </w:rPr>
              <w:t xml:space="preserve">Attività </w:t>
            </w:r>
            <w:r w:rsidR="00765AAA" w:rsidRPr="00E777B7">
              <w:rPr>
                <w:i/>
                <w:sz w:val="24"/>
                <w:szCs w:val="24"/>
                <w:lang w:val="it-IT"/>
              </w:rPr>
              <w:t>rivolta all’intero gruppo</w:t>
            </w:r>
            <w:r w:rsidR="005453C9" w:rsidRPr="00E777B7">
              <w:rPr>
                <w:i/>
                <w:sz w:val="24"/>
                <w:szCs w:val="24"/>
                <w:lang w:val="it-IT"/>
              </w:rPr>
              <w:t xml:space="preserve">: </w:t>
            </w:r>
          </w:p>
          <w:p w14:paraId="2D8A5A53" w14:textId="640B3D63" w:rsidR="00765AAA" w:rsidRPr="00E777B7" w:rsidRDefault="00765AAA" w:rsidP="005453C9">
            <w:pPr>
              <w:spacing w:after="0" w:line="276" w:lineRule="auto"/>
              <w:jc w:val="both"/>
              <w:rPr>
                <w:sz w:val="24"/>
                <w:szCs w:val="24"/>
                <w:lang w:val="it-IT"/>
              </w:rPr>
            </w:pPr>
            <w:r w:rsidRPr="00E777B7">
              <w:rPr>
                <w:sz w:val="24"/>
                <w:szCs w:val="24"/>
                <w:lang w:val="it-IT"/>
              </w:rPr>
              <w:t xml:space="preserve">Sviluppo di strategie atte a superare </w:t>
            </w:r>
            <w:r w:rsidR="00001F94">
              <w:rPr>
                <w:sz w:val="24"/>
                <w:szCs w:val="24"/>
                <w:lang w:val="it-IT"/>
              </w:rPr>
              <w:t>i problemi individuali</w:t>
            </w:r>
            <w:r w:rsidRPr="00E777B7">
              <w:rPr>
                <w:sz w:val="24"/>
                <w:szCs w:val="24"/>
                <w:lang w:val="it-IT"/>
              </w:rPr>
              <w:t>. Le e i partecipanti dovranno rispondere alla seguente domande: Quali idee possono essere utili per superare questo ostacolo?</w:t>
            </w:r>
          </w:p>
          <w:p w14:paraId="58D4E7EF" w14:textId="1232ADDC" w:rsidR="00765AAA" w:rsidRPr="00E777B7" w:rsidRDefault="00765AAA" w:rsidP="005453C9">
            <w:pPr>
              <w:spacing w:after="0" w:line="276" w:lineRule="auto"/>
              <w:jc w:val="both"/>
              <w:rPr>
                <w:sz w:val="24"/>
                <w:szCs w:val="24"/>
                <w:lang w:val="it-IT"/>
              </w:rPr>
            </w:pPr>
            <w:r w:rsidRPr="00E777B7">
              <w:rPr>
                <w:sz w:val="24"/>
                <w:szCs w:val="24"/>
                <w:lang w:val="it-IT"/>
              </w:rPr>
              <w:t xml:space="preserve">Le risposte andranno </w:t>
            </w:r>
            <w:r w:rsidR="00001F94">
              <w:rPr>
                <w:sz w:val="24"/>
                <w:szCs w:val="24"/>
                <w:lang w:val="it-IT"/>
              </w:rPr>
              <w:t>associate</w:t>
            </w:r>
            <w:r w:rsidRPr="00E777B7">
              <w:rPr>
                <w:sz w:val="24"/>
                <w:szCs w:val="24"/>
                <w:lang w:val="it-IT"/>
              </w:rPr>
              <w:t xml:space="preserve"> </w:t>
            </w:r>
            <w:r w:rsidR="00001F94">
              <w:rPr>
                <w:sz w:val="24"/>
                <w:szCs w:val="24"/>
                <w:lang w:val="it-IT"/>
              </w:rPr>
              <w:t>alla difficoltà presa</w:t>
            </w:r>
            <w:r w:rsidRPr="00E777B7">
              <w:rPr>
                <w:sz w:val="24"/>
                <w:szCs w:val="24"/>
                <w:lang w:val="it-IT"/>
              </w:rPr>
              <w:t xml:space="preserve"> in esame. Andranno individuate almeno cinque soluzioni per ogni ostacolo. </w:t>
            </w:r>
          </w:p>
          <w:p w14:paraId="7921C76B" w14:textId="42AD45D1" w:rsidR="005453C9" w:rsidRPr="00E777B7" w:rsidRDefault="00765AAA" w:rsidP="00765AAA">
            <w:pPr>
              <w:spacing w:after="0" w:line="276" w:lineRule="auto"/>
              <w:jc w:val="both"/>
              <w:rPr>
                <w:sz w:val="24"/>
                <w:szCs w:val="24"/>
                <w:lang w:val="it-IT"/>
              </w:rPr>
            </w:pPr>
            <w:r w:rsidRPr="00E777B7">
              <w:rPr>
                <w:sz w:val="24"/>
                <w:szCs w:val="24"/>
                <w:lang w:val="it-IT"/>
              </w:rPr>
              <w:t>Se il tempo</w:t>
            </w:r>
            <w:r w:rsidR="00001F94">
              <w:rPr>
                <w:sz w:val="24"/>
                <w:szCs w:val="24"/>
                <w:lang w:val="it-IT"/>
              </w:rPr>
              <w:t xml:space="preserve"> a disposizione</w:t>
            </w:r>
            <w:r w:rsidRPr="00E777B7">
              <w:rPr>
                <w:sz w:val="24"/>
                <w:szCs w:val="24"/>
                <w:lang w:val="it-IT"/>
              </w:rPr>
              <w:t xml:space="preserve"> lo permette, il gruppo p</w:t>
            </w:r>
            <w:r w:rsidR="00001F94">
              <w:rPr>
                <w:sz w:val="24"/>
                <w:szCs w:val="24"/>
                <w:lang w:val="it-IT"/>
              </w:rPr>
              <w:t>otrebbe</w:t>
            </w:r>
            <w:r w:rsidRPr="00E777B7">
              <w:rPr>
                <w:sz w:val="24"/>
                <w:szCs w:val="24"/>
                <w:lang w:val="it-IT"/>
              </w:rPr>
              <w:t xml:space="preserve"> </w:t>
            </w:r>
            <w:r w:rsidR="00001F94">
              <w:rPr>
                <w:sz w:val="24"/>
                <w:szCs w:val="24"/>
                <w:lang w:val="it-IT"/>
              </w:rPr>
              <w:t>individuare più</w:t>
            </w:r>
            <w:r w:rsidRPr="00E777B7">
              <w:rPr>
                <w:sz w:val="24"/>
                <w:szCs w:val="24"/>
                <w:lang w:val="it-IT"/>
              </w:rPr>
              <w:t xml:space="preserve"> strategie per ogni ostacolo riportato su flip chart. </w:t>
            </w:r>
            <w:r w:rsidR="00001F94">
              <w:rPr>
                <w:sz w:val="24"/>
                <w:szCs w:val="24"/>
                <w:lang w:val="it-IT"/>
              </w:rPr>
              <w:t>In ogni caso, o</w:t>
            </w:r>
            <w:r w:rsidRPr="00E777B7">
              <w:rPr>
                <w:sz w:val="24"/>
                <w:szCs w:val="24"/>
                <w:lang w:val="it-IT"/>
              </w:rPr>
              <w:t xml:space="preserve">gni gruppo dovrà pensare </w:t>
            </w:r>
            <w:r w:rsidR="00001F94">
              <w:rPr>
                <w:sz w:val="24"/>
                <w:szCs w:val="24"/>
                <w:lang w:val="it-IT"/>
              </w:rPr>
              <w:t xml:space="preserve">delle soluzioni atte a porre rimedio al problema preso in esame. </w:t>
            </w:r>
            <w:r w:rsidRPr="00E777B7">
              <w:rPr>
                <w:sz w:val="24"/>
                <w:szCs w:val="24"/>
                <w:lang w:val="it-IT"/>
              </w:rPr>
              <w:t xml:space="preserve"> </w:t>
            </w:r>
          </w:p>
        </w:tc>
      </w:tr>
      <w:tr w:rsidR="00BF2C01" w:rsidRPr="00E777B7" w14:paraId="09ECC9C9"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11555FBB" w14:textId="283814A3" w:rsidR="00BF2C01" w:rsidRPr="00E777B7" w:rsidRDefault="00765AAA" w:rsidP="001D3816">
            <w:pPr>
              <w:spacing w:line="276" w:lineRule="auto"/>
              <w:jc w:val="center"/>
              <w:rPr>
                <w:b/>
                <w:sz w:val="24"/>
                <w:szCs w:val="24"/>
                <w:lang w:val="it-IT"/>
              </w:rPr>
            </w:pPr>
            <w:r w:rsidRPr="00E777B7">
              <w:rPr>
                <w:b/>
                <w:sz w:val="24"/>
                <w:szCs w:val="24"/>
                <w:lang w:val="it-IT"/>
              </w:rPr>
              <w:lastRenderedPageBreak/>
              <w:t>Esempio di elenco</w:t>
            </w:r>
          </w:p>
        </w:tc>
        <w:tc>
          <w:tcPr>
            <w:tcW w:w="7087" w:type="dxa"/>
            <w:tcBorders>
              <w:top w:val="single" w:sz="4" w:space="0" w:color="F7CBAC"/>
              <w:left w:val="single" w:sz="4" w:space="0" w:color="F7CBAC"/>
              <w:bottom w:val="single" w:sz="4" w:space="0" w:color="F7CBAC"/>
              <w:right w:val="single" w:sz="4" w:space="0" w:color="F7CBAC"/>
            </w:tcBorders>
          </w:tcPr>
          <w:p w14:paraId="55BBB816" w14:textId="72E733B4" w:rsidR="000D7745" w:rsidRPr="00E777B7" w:rsidRDefault="00765AAA" w:rsidP="000D7745">
            <w:pPr>
              <w:spacing w:after="0" w:line="276" w:lineRule="auto"/>
              <w:jc w:val="both"/>
              <w:rPr>
                <w:sz w:val="24"/>
                <w:szCs w:val="24"/>
                <w:lang w:val="it-IT"/>
              </w:rPr>
            </w:pPr>
            <w:r w:rsidRPr="00E777B7">
              <w:rPr>
                <w:sz w:val="24"/>
                <w:szCs w:val="24"/>
                <w:lang w:val="it-IT"/>
              </w:rPr>
              <w:t xml:space="preserve">Ostacoli tipici </w:t>
            </w:r>
          </w:p>
          <w:p w14:paraId="1D9207CD" w14:textId="05DC69B6" w:rsidR="000D7745" w:rsidRPr="00E777B7" w:rsidRDefault="000D7745" w:rsidP="000D7745">
            <w:pPr>
              <w:spacing w:after="0" w:line="276" w:lineRule="auto"/>
              <w:jc w:val="both"/>
              <w:rPr>
                <w:sz w:val="24"/>
                <w:szCs w:val="24"/>
                <w:lang w:val="it-IT"/>
              </w:rPr>
            </w:pPr>
            <w:r w:rsidRPr="00E777B7">
              <w:rPr>
                <w:sz w:val="24"/>
                <w:szCs w:val="24"/>
                <w:lang w:val="it-IT"/>
              </w:rPr>
              <w:t xml:space="preserve">• </w:t>
            </w:r>
            <w:r w:rsidR="00765AAA" w:rsidRPr="00E777B7">
              <w:rPr>
                <w:sz w:val="24"/>
                <w:szCs w:val="24"/>
                <w:lang w:val="it-IT"/>
              </w:rPr>
              <w:t>Mancanza di tempo</w:t>
            </w:r>
          </w:p>
          <w:p w14:paraId="7C59005F" w14:textId="7D7032E5" w:rsidR="00765AAA" w:rsidRPr="00E777B7" w:rsidRDefault="000D7745" w:rsidP="000D7745">
            <w:pPr>
              <w:spacing w:after="0" w:line="276" w:lineRule="auto"/>
              <w:jc w:val="both"/>
              <w:rPr>
                <w:sz w:val="24"/>
                <w:szCs w:val="24"/>
                <w:lang w:val="it-IT"/>
              </w:rPr>
            </w:pPr>
            <w:r w:rsidRPr="00E777B7">
              <w:rPr>
                <w:sz w:val="24"/>
                <w:szCs w:val="24"/>
                <w:lang w:val="it-IT"/>
              </w:rPr>
              <w:t xml:space="preserve">• </w:t>
            </w:r>
            <w:r w:rsidR="00765AAA" w:rsidRPr="00E777B7">
              <w:rPr>
                <w:sz w:val="24"/>
                <w:szCs w:val="24"/>
                <w:lang w:val="it-IT"/>
              </w:rPr>
              <w:t>I genitori non sanno come possono rendersi utili</w:t>
            </w:r>
          </w:p>
          <w:p w14:paraId="2B5B1D92" w14:textId="31988FCC" w:rsidR="000D7745" w:rsidRPr="00E777B7" w:rsidRDefault="000D7745" w:rsidP="000D7745">
            <w:pPr>
              <w:spacing w:after="0" w:line="276" w:lineRule="auto"/>
              <w:jc w:val="both"/>
              <w:rPr>
                <w:sz w:val="24"/>
                <w:szCs w:val="24"/>
                <w:lang w:val="it-IT"/>
              </w:rPr>
            </w:pPr>
            <w:r w:rsidRPr="00E777B7">
              <w:rPr>
                <w:sz w:val="24"/>
                <w:szCs w:val="24"/>
                <w:lang w:val="it-IT"/>
              </w:rPr>
              <w:t xml:space="preserve">• </w:t>
            </w:r>
            <w:r w:rsidR="00765AAA" w:rsidRPr="00E777B7">
              <w:rPr>
                <w:sz w:val="24"/>
                <w:szCs w:val="24"/>
                <w:lang w:val="it-IT"/>
              </w:rPr>
              <w:t>I genitori non capiscono come funziona il lavoro della scuola</w:t>
            </w:r>
          </w:p>
          <w:p w14:paraId="618A43BA" w14:textId="69F686C7" w:rsidR="000D7745" w:rsidRPr="00E777B7" w:rsidRDefault="000D7745" w:rsidP="000D7745">
            <w:pPr>
              <w:spacing w:after="0" w:line="276" w:lineRule="auto"/>
              <w:jc w:val="both"/>
              <w:rPr>
                <w:sz w:val="24"/>
                <w:szCs w:val="24"/>
                <w:lang w:val="it-IT"/>
              </w:rPr>
            </w:pPr>
            <w:r w:rsidRPr="00E777B7">
              <w:rPr>
                <w:sz w:val="24"/>
                <w:szCs w:val="24"/>
                <w:lang w:val="it-IT"/>
              </w:rPr>
              <w:t xml:space="preserve">• </w:t>
            </w:r>
            <w:r w:rsidR="00765AAA" w:rsidRPr="00E777B7">
              <w:rPr>
                <w:sz w:val="24"/>
                <w:szCs w:val="24"/>
                <w:lang w:val="it-IT"/>
              </w:rPr>
              <w:t>Assenza di attenzioni per i minori</w:t>
            </w:r>
          </w:p>
          <w:p w14:paraId="105520AC" w14:textId="4740581A" w:rsidR="000D7745" w:rsidRPr="00E777B7" w:rsidRDefault="000D7745" w:rsidP="000D7745">
            <w:pPr>
              <w:spacing w:after="0" w:line="276" w:lineRule="auto"/>
              <w:jc w:val="both"/>
              <w:rPr>
                <w:sz w:val="24"/>
                <w:szCs w:val="24"/>
                <w:lang w:val="it-IT"/>
              </w:rPr>
            </w:pPr>
            <w:r w:rsidRPr="00E777B7">
              <w:rPr>
                <w:sz w:val="24"/>
                <w:szCs w:val="24"/>
                <w:lang w:val="it-IT"/>
              </w:rPr>
              <w:t xml:space="preserve">• </w:t>
            </w:r>
            <w:r w:rsidR="00765AAA" w:rsidRPr="00E777B7">
              <w:rPr>
                <w:sz w:val="24"/>
                <w:szCs w:val="24"/>
                <w:lang w:val="it-IT"/>
              </w:rPr>
              <w:t>Differenze linguistiche e culturali</w:t>
            </w:r>
          </w:p>
          <w:p w14:paraId="2CD321C1" w14:textId="31C0766D" w:rsidR="000D7745" w:rsidRPr="00E777B7" w:rsidRDefault="000D7745" w:rsidP="000D7745">
            <w:pPr>
              <w:spacing w:after="0" w:line="276" w:lineRule="auto"/>
              <w:jc w:val="both"/>
              <w:rPr>
                <w:sz w:val="24"/>
                <w:szCs w:val="24"/>
                <w:lang w:val="it-IT"/>
              </w:rPr>
            </w:pPr>
            <w:r w:rsidRPr="00E777B7">
              <w:rPr>
                <w:sz w:val="24"/>
                <w:szCs w:val="24"/>
                <w:lang w:val="it-IT"/>
              </w:rPr>
              <w:t xml:space="preserve">• </w:t>
            </w:r>
            <w:r w:rsidR="00765AAA" w:rsidRPr="00E777B7">
              <w:rPr>
                <w:sz w:val="24"/>
                <w:szCs w:val="24"/>
                <w:lang w:val="it-IT"/>
              </w:rPr>
              <w:t>Mancanza di mezzi di trasporto</w:t>
            </w:r>
          </w:p>
          <w:p w14:paraId="3AC2B697" w14:textId="5883530C" w:rsidR="000D7745" w:rsidRPr="00E777B7" w:rsidRDefault="000D7745" w:rsidP="000D7745">
            <w:pPr>
              <w:spacing w:after="0" w:line="276" w:lineRule="auto"/>
              <w:jc w:val="both"/>
              <w:rPr>
                <w:sz w:val="24"/>
                <w:szCs w:val="24"/>
                <w:lang w:val="it-IT"/>
              </w:rPr>
            </w:pPr>
            <w:r w:rsidRPr="00E777B7">
              <w:rPr>
                <w:sz w:val="24"/>
                <w:szCs w:val="24"/>
                <w:lang w:val="it-IT"/>
              </w:rPr>
              <w:t xml:space="preserve">• </w:t>
            </w:r>
            <w:r w:rsidR="00765AAA" w:rsidRPr="00E777B7">
              <w:rPr>
                <w:sz w:val="24"/>
                <w:szCs w:val="24"/>
                <w:lang w:val="it-IT"/>
              </w:rPr>
              <w:t>Non sentirsi accolti a scuola</w:t>
            </w:r>
          </w:p>
          <w:p w14:paraId="5AE391A6" w14:textId="0923B27E" w:rsidR="000D7745" w:rsidRPr="00E777B7" w:rsidRDefault="000D7745" w:rsidP="000D7745">
            <w:pPr>
              <w:spacing w:after="0" w:line="276" w:lineRule="auto"/>
              <w:jc w:val="both"/>
              <w:rPr>
                <w:sz w:val="24"/>
                <w:szCs w:val="24"/>
                <w:lang w:val="it-IT"/>
              </w:rPr>
            </w:pPr>
            <w:r w:rsidRPr="00E777B7">
              <w:rPr>
                <w:sz w:val="24"/>
                <w:szCs w:val="24"/>
                <w:lang w:val="it-IT"/>
              </w:rPr>
              <w:t>• Resist</w:t>
            </w:r>
            <w:r w:rsidR="00765AAA" w:rsidRPr="00E777B7">
              <w:rPr>
                <w:sz w:val="24"/>
                <w:szCs w:val="24"/>
                <w:lang w:val="it-IT"/>
              </w:rPr>
              <w:t>enze da parte della dirigenza scolastica</w:t>
            </w:r>
          </w:p>
          <w:p w14:paraId="6757827E" w14:textId="2D91F4CC" w:rsidR="000D7745" w:rsidRPr="00E777B7" w:rsidRDefault="000D7745" w:rsidP="000D7745">
            <w:pPr>
              <w:spacing w:after="0" w:line="276" w:lineRule="auto"/>
              <w:jc w:val="both"/>
              <w:rPr>
                <w:sz w:val="24"/>
                <w:szCs w:val="24"/>
                <w:lang w:val="it-IT"/>
              </w:rPr>
            </w:pPr>
            <w:r w:rsidRPr="00E777B7">
              <w:rPr>
                <w:sz w:val="24"/>
                <w:szCs w:val="24"/>
                <w:lang w:val="it-IT"/>
              </w:rPr>
              <w:t xml:space="preserve">• </w:t>
            </w:r>
            <w:r w:rsidR="00765AAA" w:rsidRPr="00E777B7">
              <w:rPr>
                <w:sz w:val="24"/>
                <w:szCs w:val="24"/>
                <w:lang w:val="it-IT"/>
              </w:rPr>
              <w:t xml:space="preserve">I genitori </w:t>
            </w:r>
            <w:r w:rsidR="00001F94">
              <w:rPr>
                <w:sz w:val="24"/>
                <w:szCs w:val="24"/>
                <w:lang w:val="it-IT"/>
              </w:rPr>
              <w:t>lamentano delle gravi difficoltà</w:t>
            </w:r>
          </w:p>
          <w:p w14:paraId="2335F8E9" w14:textId="563E9E6C" w:rsidR="000D7745" w:rsidRPr="00E777B7" w:rsidRDefault="000D7745" w:rsidP="000D7745">
            <w:pPr>
              <w:spacing w:after="0" w:line="276" w:lineRule="auto"/>
              <w:jc w:val="both"/>
              <w:rPr>
                <w:sz w:val="24"/>
                <w:szCs w:val="24"/>
                <w:lang w:val="it-IT"/>
              </w:rPr>
            </w:pPr>
            <w:r w:rsidRPr="00E777B7">
              <w:rPr>
                <w:sz w:val="24"/>
                <w:szCs w:val="24"/>
                <w:lang w:val="it-IT"/>
              </w:rPr>
              <w:t>• L</w:t>
            </w:r>
            <w:r w:rsidR="00765AAA" w:rsidRPr="00E777B7">
              <w:rPr>
                <w:sz w:val="24"/>
                <w:szCs w:val="24"/>
                <w:lang w:val="it-IT"/>
              </w:rPr>
              <w:t>ivello di alfabetizzazione</w:t>
            </w:r>
          </w:p>
          <w:p w14:paraId="134645B4" w14:textId="4BE806B6" w:rsidR="00192914" w:rsidRPr="00E777B7" w:rsidRDefault="000D7745" w:rsidP="000D7745">
            <w:pPr>
              <w:spacing w:after="0" w:line="276" w:lineRule="auto"/>
              <w:jc w:val="both"/>
              <w:rPr>
                <w:sz w:val="24"/>
                <w:szCs w:val="24"/>
                <w:lang w:val="it-IT"/>
              </w:rPr>
            </w:pPr>
            <w:r w:rsidRPr="00E777B7">
              <w:rPr>
                <w:sz w:val="24"/>
                <w:szCs w:val="24"/>
                <w:lang w:val="it-IT"/>
              </w:rPr>
              <w:t xml:space="preserve">• </w:t>
            </w:r>
            <w:r w:rsidR="00765AAA" w:rsidRPr="00E777B7">
              <w:rPr>
                <w:sz w:val="24"/>
                <w:szCs w:val="24"/>
                <w:lang w:val="it-IT"/>
              </w:rPr>
              <w:t>I genitori lavorano durante il giorno</w:t>
            </w:r>
          </w:p>
        </w:tc>
      </w:tr>
    </w:tbl>
    <w:p w14:paraId="7A81519B" w14:textId="70DB67F8" w:rsidR="00526D45" w:rsidRPr="00E777B7" w:rsidRDefault="00526D45" w:rsidP="00867F5B">
      <w:pPr>
        <w:spacing w:after="0" w:line="276" w:lineRule="auto"/>
        <w:ind w:right="425"/>
        <w:jc w:val="both"/>
        <w:rPr>
          <w:sz w:val="24"/>
          <w:szCs w:val="24"/>
          <w:lang w:val="it-IT"/>
        </w:rPr>
      </w:pPr>
    </w:p>
    <w:p w14:paraId="2C308291" w14:textId="1F44CB5F" w:rsidR="007009D9" w:rsidRPr="00E777B7" w:rsidRDefault="007009D9" w:rsidP="00867F5B">
      <w:pPr>
        <w:spacing w:after="0" w:line="276" w:lineRule="auto"/>
        <w:ind w:right="425"/>
        <w:jc w:val="both"/>
        <w:rPr>
          <w:sz w:val="24"/>
          <w:szCs w:val="24"/>
          <w:lang w:val="it-IT"/>
        </w:rPr>
      </w:pPr>
    </w:p>
    <w:p w14:paraId="2D3AB97B" w14:textId="0C775716" w:rsidR="007009D9" w:rsidRPr="00E777B7" w:rsidRDefault="007009D9" w:rsidP="00867F5B">
      <w:pPr>
        <w:spacing w:after="0" w:line="276" w:lineRule="auto"/>
        <w:ind w:right="425"/>
        <w:jc w:val="both"/>
        <w:rPr>
          <w:sz w:val="24"/>
          <w:szCs w:val="24"/>
          <w:lang w:val="it-IT"/>
        </w:rPr>
      </w:pPr>
    </w:p>
    <w:p w14:paraId="5954A1CF" w14:textId="77777777" w:rsidR="007009D9" w:rsidRPr="00E777B7" w:rsidRDefault="007009D9" w:rsidP="00867F5B">
      <w:pPr>
        <w:spacing w:after="0" w:line="276" w:lineRule="auto"/>
        <w:ind w:right="425"/>
        <w:jc w:val="both"/>
        <w:rPr>
          <w:sz w:val="24"/>
          <w:szCs w:val="24"/>
          <w:lang w:val="it-IT"/>
        </w:rPr>
      </w:pPr>
    </w:p>
    <w:p w14:paraId="48302828" w14:textId="765C86E8" w:rsidR="00526D45" w:rsidRPr="00E777B7" w:rsidRDefault="002F0A5A" w:rsidP="00526D45">
      <w:pPr>
        <w:spacing w:after="0" w:line="276" w:lineRule="auto"/>
        <w:ind w:right="425"/>
        <w:jc w:val="center"/>
        <w:rPr>
          <w:b/>
          <w:sz w:val="28"/>
          <w:szCs w:val="28"/>
          <w:lang w:val="it-IT"/>
        </w:rPr>
      </w:pPr>
      <w:r w:rsidRPr="00E777B7">
        <w:rPr>
          <w:b/>
          <w:sz w:val="28"/>
          <w:szCs w:val="28"/>
          <w:lang w:val="it-IT"/>
        </w:rPr>
        <w:t>Attività n.</w:t>
      </w:r>
      <w:r w:rsidR="00502B90" w:rsidRPr="00E777B7">
        <w:rPr>
          <w:b/>
          <w:sz w:val="28"/>
          <w:szCs w:val="28"/>
          <w:lang w:val="it-IT"/>
        </w:rPr>
        <w:t>5</w:t>
      </w:r>
    </w:p>
    <w:p w14:paraId="206C8167" w14:textId="77777777" w:rsidR="001D72EF" w:rsidRPr="00E777B7" w:rsidRDefault="001D72EF" w:rsidP="00867F5B">
      <w:pPr>
        <w:spacing w:after="0" w:line="276" w:lineRule="auto"/>
        <w:ind w:right="425"/>
        <w:jc w:val="both"/>
        <w:rPr>
          <w:sz w:val="24"/>
          <w:szCs w:val="24"/>
          <w:lang w:val="it-IT"/>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5453C9" w:rsidRPr="00E777B7" w14:paraId="276244E5" w14:textId="77777777" w:rsidTr="001D3816">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54F8D6A6" w14:textId="085CE87C" w:rsidR="005453C9" w:rsidRPr="00E777B7" w:rsidRDefault="005453C9" w:rsidP="005453C9">
            <w:pPr>
              <w:spacing w:line="276" w:lineRule="auto"/>
              <w:jc w:val="center"/>
              <w:rPr>
                <w:color w:val="FFFFFF"/>
                <w:sz w:val="24"/>
                <w:szCs w:val="24"/>
                <w:lang w:val="it-IT"/>
              </w:rPr>
            </w:pPr>
            <w:r w:rsidRPr="00E777B7">
              <w:rPr>
                <w:color w:val="FFFFFF"/>
                <w:sz w:val="24"/>
                <w:szCs w:val="24"/>
                <w:lang w:val="it-IT"/>
              </w:rPr>
              <w:t>Titolo</w:t>
            </w:r>
          </w:p>
        </w:tc>
        <w:tc>
          <w:tcPr>
            <w:tcW w:w="7087" w:type="dxa"/>
            <w:tcBorders>
              <w:top w:val="single" w:sz="4" w:space="0" w:color="F7CBAC"/>
              <w:left w:val="single" w:sz="4" w:space="0" w:color="F7CBAC"/>
              <w:right w:val="single" w:sz="4" w:space="0" w:color="F7CBAC"/>
            </w:tcBorders>
            <w:shd w:val="clear" w:color="auto" w:fill="ED7D31"/>
            <w:vAlign w:val="center"/>
          </w:tcPr>
          <w:p w14:paraId="694F6F00" w14:textId="29BA051A" w:rsidR="005453C9" w:rsidRPr="00E777B7" w:rsidRDefault="00765AAA" w:rsidP="005453C9">
            <w:pPr>
              <w:spacing w:line="276" w:lineRule="auto"/>
              <w:jc w:val="center"/>
              <w:rPr>
                <w:b/>
                <w:color w:val="FFFFFF"/>
                <w:sz w:val="24"/>
                <w:szCs w:val="24"/>
                <w:lang w:val="it-IT"/>
              </w:rPr>
            </w:pPr>
            <w:r w:rsidRPr="00E777B7">
              <w:rPr>
                <w:b/>
                <w:color w:val="FFFFFF"/>
                <w:sz w:val="24"/>
                <w:szCs w:val="24"/>
                <w:lang w:val="it-IT"/>
              </w:rPr>
              <w:t>Grazie</w:t>
            </w:r>
          </w:p>
        </w:tc>
      </w:tr>
      <w:tr w:rsidR="005453C9" w:rsidRPr="00E777B7" w14:paraId="7A05A509"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FF9BC43" w14:textId="5CAFBC19" w:rsidR="005453C9" w:rsidRPr="00E777B7" w:rsidRDefault="005453C9" w:rsidP="005453C9">
            <w:pPr>
              <w:spacing w:line="276" w:lineRule="auto"/>
              <w:jc w:val="center"/>
              <w:rPr>
                <w:b/>
                <w:sz w:val="24"/>
                <w:szCs w:val="24"/>
                <w:lang w:val="it-IT"/>
              </w:rPr>
            </w:pPr>
            <w:r w:rsidRPr="00E777B7">
              <w:rPr>
                <w:b/>
                <w:sz w:val="24"/>
                <w:szCs w:val="24"/>
                <w:lang w:val="it-IT"/>
              </w:rPr>
              <w:lastRenderedPageBreak/>
              <w:t>Obiettivi</w:t>
            </w:r>
          </w:p>
        </w:tc>
        <w:tc>
          <w:tcPr>
            <w:tcW w:w="7087" w:type="dxa"/>
            <w:tcBorders>
              <w:top w:val="single" w:sz="4" w:space="0" w:color="F7CBAC"/>
              <w:left w:val="single" w:sz="4" w:space="0" w:color="F7CBAC"/>
              <w:bottom w:val="single" w:sz="4" w:space="0" w:color="F7CBAC"/>
              <w:right w:val="single" w:sz="4" w:space="0" w:color="F7CBAC"/>
            </w:tcBorders>
          </w:tcPr>
          <w:p w14:paraId="2AB84396" w14:textId="484AA5FB" w:rsidR="005453C9" w:rsidRPr="00E777B7" w:rsidRDefault="00765AAA" w:rsidP="005453C9">
            <w:pPr>
              <w:spacing w:line="276" w:lineRule="auto"/>
              <w:jc w:val="both"/>
              <w:rPr>
                <w:sz w:val="24"/>
                <w:szCs w:val="24"/>
                <w:lang w:val="it-IT"/>
              </w:rPr>
            </w:pPr>
            <w:r w:rsidRPr="00E777B7">
              <w:rPr>
                <w:sz w:val="24"/>
                <w:szCs w:val="24"/>
                <w:lang w:val="it-IT"/>
              </w:rPr>
              <w:t>Le e i partecipanti imparano a mostrare gratitudine per le famiglie</w:t>
            </w:r>
          </w:p>
        </w:tc>
      </w:tr>
      <w:tr w:rsidR="005453C9" w:rsidRPr="00E777B7" w14:paraId="442E6AF8"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4599386A" w14:textId="2F9C3740" w:rsidR="005453C9" w:rsidRPr="00E777B7" w:rsidRDefault="005453C9" w:rsidP="005453C9">
            <w:pPr>
              <w:spacing w:line="276" w:lineRule="auto"/>
              <w:jc w:val="center"/>
              <w:rPr>
                <w:b/>
                <w:sz w:val="24"/>
                <w:szCs w:val="24"/>
                <w:lang w:val="it-IT"/>
              </w:rPr>
            </w:pPr>
            <w:r w:rsidRPr="00E777B7">
              <w:rPr>
                <w:b/>
                <w:sz w:val="24"/>
                <w:szCs w:val="24"/>
                <w:lang w:val="it-IT"/>
              </w:rPr>
              <w:t>Durata</w:t>
            </w:r>
          </w:p>
        </w:tc>
        <w:tc>
          <w:tcPr>
            <w:tcW w:w="7087" w:type="dxa"/>
            <w:tcBorders>
              <w:top w:val="single" w:sz="4" w:space="0" w:color="F7CBAC"/>
              <w:left w:val="single" w:sz="4" w:space="0" w:color="F7CBAC"/>
              <w:bottom w:val="single" w:sz="4" w:space="0" w:color="F7CBAC"/>
              <w:right w:val="single" w:sz="4" w:space="0" w:color="F7CBAC"/>
            </w:tcBorders>
          </w:tcPr>
          <w:p w14:paraId="221614F3" w14:textId="06F9085D" w:rsidR="005453C9" w:rsidRPr="00E777B7" w:rsidRDefault="005453C9" w:rsidP="005453C9">
            <w:pPr>
              <w:spacing w:line="276" w:lineRule="auto"/>
              <w:rPr>
                <w:sz w:val="24"/>
                <w:szCs w:val="24"/>
                <w:lang w:val="it-IT"/>
              </w:rPr>
            </w:pPr>
            <w:r w:rsidRPr="00E777B7">
              <w:rPr>
                <w:sz w:val="24"/>
                <w:szCs w:val="24"/>
                <w:lang w:val="it-IT"/>
              </w:rPr>
              <w:t xml:space="preserve">30 </w:t>
            </w:r>
            <w:r w:rsidR="00B165E2" w:rsidRPr="00E777B7">
              <w:rPr>
                <w:sz w:val="24"/>
                <w:szCs w:val="24"/>
                <w:lang w:val="it-IT"/>
              </w:rPr>
              <w:t>minuti</w:t>
            </w:r>
          </w:p>
        </w:tc>
      </w:tr>
      <w:tr w:rsidR="005453C9" w:rsidRPr="00E777B7" w14:paraId="3C04B718"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536E3EA6" w14:textId="059E8746" w:rsidR="005453C9" w:rsidRPr="00E777B7" w:rsidRDefault="005453C9" w:rsidP="005453C9">
            <w:pPr>
              <w:spacing w:line="276" w:lineRule="auto"/>
              <w:jc w:val="center"/>
              <w:rPr>
                <w:b/>
                <w:sz w:val="24"/>
                <w:szCs w:val="24"/>
                <w:lang w:val="it-IT"/>
              </w:rPr>
            </w:pPr>
            <w:r w:rsidRPr="00E777B7">
              <w:rPr>
                <w:b/>
                <w:sz w:val="24"/>
                <w:szCs w:val="24"/>
                <w:lang w:val="it-IT"/>
              </w:rPr>
              <w:t>Risorse</w:t>
            </w:r>
          </w:p>
        </w:tc>
        <w:tc>
          <w:tcPr>
            <w:tcW w:w="7087" w:type="dxa"/>
            <w:tcBorders>
              <w:top w:val="single" w:sz="4" w:space="0" w:color="F7CBAC"/>
              <w:left w:val="single" w:sz="4" w:space="0" w:color="F7CBAC"/>
              <w:bottom w:val="single" w:sz="4" w:space="0" w:color="F7CBAC"/>
              <w:right w:val="single" w:sz="4" w:space="0" w:color="F7CBAC"/>
            </w:tcBorders>
          </w:tcPr>
          <w:p w14:paraId="4766562C" w14:textId="04302C70" w:rsidR="005453C9" w:rsidRPr="00E777B7" w:rsidRDefault="006708FF" w:rsidP="005453C9">
            <w:pPr>
              <w:spacing w:line="276" w:lineRule="auto"/>
              <w:rPr>
                <w:sz w:val="24"/>
                <w:szCs w:val="24"/>
                <w:lang w:val="it-IT"/>
              </w:rPr>
            </w:pPr>
            <w:r w:rsidRPr="00E777B7">
              <w:rPr>
                <w:sz w:val="24"/>
                <w:szCs w:val="24"/>
                <w:lang w:val="it-IT"/>
              </w:rPr>
              <w:t>Fogli di flip chart</w:t>
            </w:r>
            <w:r w:rsidR="005453C9" w:rsidRPr="00E777B7">
              <w:rPr>
                <w:sz w:val="24"/>
                <w:szCs w:val="24"/>
                <w:lang w:val="it-IT"/>
              </w:rPr>
              <w:t xml:space="preserve">, </w:t>
            </w:r>
            <w:r w:rsidRPr="00E777B7">
              <w:rPr>
                <w:sz w:val="24"/>
                <w:szCs w:val="24"/>
                <w:lang w:val="it-IT"/>
              </w:rPr>
              <w:t>pennarelli</w:t>
            </w:r>
            <w:r w:rsidR="005453C9" w:rsidRPr="00E777B7">
              <w:rPr>
                <w:sz w:val="24"/>
                <w:szCs w:val="24"/>
                <w:lang w:val="it-IT"/>
              </w:rPr>
              <w:t xml:space="preserve">, </w:t>
            </w:r>
            <w:r w:rsidR="00467EE0" w:rsidRPr="00E777B7">
              <w:rPr>
                <w:sz w:val="24"/>
                <w:szCs w:val="24"/>
                <w:lang w:val="it-IT"/>
              </w:rPr>
              <w:t>fogli A4</w:t>
            </w:r>
            <w:r w:rsidR="005453C9" w:rsidRPr="00E777B7">
              <w:rPr>
                <w:sz w:val="24"/>
                <w:szCs w:val="24"/>
                <w:lang w:val="it-IT"/>
              </w:rPr>
              <w:t xml:space="preserve">, </w:t>
            </w:r>
            <w:r w:rsidRPr="00E777B7">
              <w:rPr>
                <w:sz w:val="24"/>
                <w:szCs w:val="24"/>
                <w:lang w:val="it-IT"/>
              </w:rPr>
              <w:t>scotch di carta</w:t>
            </w:r>
          </w:p>
        </w:tc>
      </w:tr>
      <w:tr w:rsidR="005453C9" w:rsidRPr="00E777B7" w14:paraId="3A74E664"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1BF0D6C8" w14:textId="0FE4C4B3" w:rsidR="005453C9" w:rsidRPr="00E777B7" w:rsidRDefault="005453C9" w:rsidP="005453C9">
            <w:pPr>
              <w:spacing w:line="276" w:lineRule="auto"/>
              <w:jc w:val="center"/>
              <w:rPr>
                <w:b/>
                <w:sz w:val="24"/>
                <w:szCs w:val="24"/>
                <w:lang w:val="it-IT"/>
              </w:rPr>
            </w:pPr>
            <w:r w:rsidRPr="00E777B7">
              <w:rPr>
                <w:b/>
                <w:sz w:val="24"/>
                <w:szCs w:val="24"/>
                <w:lang w:val="it-IT"/>
              </w:rPr>
              <w:t>Descrizione</w:t>
            </w:r>
          </w:p>
        </w:tc>
        <w:tc>
          <w:tcPr>
            <w:tcW w:w="7087" w:type="dxa"/>
            <w:tcBorders>
              <w:top w:val="single" w:sz="4" w:space="0" w:color="F7CBAC"/>
              <w:left w:val="single" w:sz="4" w:space="0" w:color="F7CBAC"/>
              <w:bottom w:val="single" w:sz="4" w:space="0" w:color="F7CBAC"/>
              <w:right w:val="single" w:sz="4" w:space="0" w:color="F7CBAC"/>
            </w:tcBorders>
          </w:tcPr>
          <w:p w14:paraId="3869630F" w14:textId="51A3617B" w:rsidR="005453C9" w:rsidRPr="00E777B7" w:rsidRDefault="00765AAA" w:rsidP="005453C9">
            <w:pPr>
              <w:spacing w:after="0" w:line="276" w:lineRule="auto"/>
              <w:jc w:val="both"/>
              <w:rPr>
                <w:sz w:val="24"/>
                <w:szCs w:val="24"/>
                <w:lang w:val="it-IT"/>
              </w:rPr>
            </w:pPr>
            <w:r w:rsidRPr="00E777B7">
              <w:rPr>
                <w:sz w:val="24"/>
                <w:szCs w:val="24"/>
                <w:lang w:val="it-IT"/>
              </w:rPr>
              <w:t xml:space="preserve">Le e i </w:t>
            </w:r>
            <w:r w:rsidR="00E777B7" w:rsidRPr="00E777B7">
              <w:rPr>
                <w:sz w:val="24"/>
                <w:szCs w:val="24"/>
                <w:lang w:val="it-IT"/>
              </w:rPr>
              <w:t>partecipanti</w:t>
            </w:r>
            <w:r w:rsidRPr="00E777B7">
              <w:rPr>
                <w:sz w:val="24"/>
                <w:szCs w:val="24"/>
                <w:lang w:val="it-IT"/>
              </w:rPr>
              <w:t xml:space="preserve"> vengono suddivisi in piccoli gruppi a cui viene dato </w:t>
            </w:r>
            <w:r w:rsidR="00001F94">
              <w:rPr>
                <w:sz w:val="24"/>
                <w:szCs w:val="24"/>
                <w:lang w:val="it-IT"/>
              </w:rPr>
              <w:t>uno dei seguenti compiti</w:t>
            </w:r>
            <w:r w:rsidRPr="00E777B7">
              <w:rPr>
                <w:sz w:val="24"/>
                <w:szCs w:val="24"/>
                <w:lang w:val="it-IT"/>
              </w:rPr>
              <w:t>:</w:t>
            </w:r>
          </w:p>
          <w:p w14:paraId="3E09FA1C" w14:textId="7FE2E4D0" w:rsidR="005453C9" w:rsidRPr="00E777B7" w:rsidRDefault="005453C9" w:rsidP="005453C9">
            <w:pPr>
              <w:spacing w:after="0" w:line="276" w:lineRule="auto"/>
              <w:jc w:val="both"/>
              <w:rPr>
                <w:sz w:val="24"/>
                <w:szCs w:val="24"/>
                <w:lang w:val="it-IT"/>
              </w:rPr>
            </w:pPr>
            <w:r w:rsidRPr="00E777B7">
              <w:rPr>
                <w:i/>
                <w:sz w:val="24"/>
                <w:szCs w:val="24"/>
                <w:lang w:val="it-IT"/>
              </w:rPr>
              <w:t>Gr</w:t>
            </w:r>
            <w:r w:rsidR="00765AAA" w:rsidRPr="00E777B7">
              <w:rPr>
                <w:i/>
                <w:sz w:val="24"/>
                <w:szCs w:val="24"/>
                <w:lang w:val="it-IT"/>
              </w:rPr>
              <w:t>uppo n.</w:t>
            </w:r>
            <w:r w:rsidRPr="00E777B7">
              <w:rPr>
                <w:i/>
                <w:sz w:val="24"/>
                <w:szCs w:val="24"/>
                <w:lang w:val="it-IT"/>
              </w:rPr>
              <w:t>1</w:t>
            </w:r>
            <w:r w:rsidRPr="00E777B7">
              <w:rPr>
                <w:sz w:val="24"/>
                <w:szCs w:val="24"/>
                <w:lang w:val="it-IT"/>
              </w:rPr>
              <w:t xml:space="preserve">: </w:t>
            </w:r>
            <w:r w:rsidR="00765AAA" w:rsidRPr="00E777B7">
              <w:rPr>
                <w:sz w:val="24"/>
                <w:szCs w:val="24"/>
                <w:lang w:val="it-IT"/>
              </w:rPr>
              <w:t xml:space="preserve">Scrivere una lettera di ringraziamento a un genitore che ha preparato </w:t>
            </w:r>
            <w:r w:rsidR="003F6514" w:rsidRPr="00E777B7">
              <w:rPr>
                <w:sz w:val="24"/>
                <w:szCs w:val="24"/>
                <w:lang w:val="it-IT"/>
              </w:rPr>
              <w:t xml:space="preserve">un dolce per la festa di </w:t>
            </w:r>
            <w:r w:rsidRPr="00E777B7">
              <w:rPr>
                <w:sz w:val="24"/>
                <w:szCs w:val="24"/>
                <w:lang w:val="it-IT"/>
              </w:rPr>
              <w:t>byram.</w:t>
            </w:r>
          </w:p>
          <w:p w14:paraId="1FCCDED6" w14:textId="23E6F4BF" w:rsidR="005453C9" w:rsidRPr="00E777B7" w:rsidRDefault="005453C9" w:rsidP="005453C9">
            <w:pPr>
              <w:spacing w:after="0" w:line="276" w:lineRule="auto"/>
              <w:jc w:val="both"/>
              <w:rPr>
                <w:sz w:val="24"/>
                <w:szCs w:val="24"/>
                <w:lang w:val="it-IT"/>
              </w:rPr>
            </w:pPr>
            <w:r w:rsidRPr="00E777B7">
              <w:rPr>
                <w:i/>
                <w:sz w:val="24"/>
                <w:szCs w:val="24"/>
                <w:lang w:val="it-IT"/>
              </w:rPr>
              <w:t>G</w:t>
            </w:r>
            <w:r w:rsidR="003F6514" w:rsidRPr="00E777B7">
              <w:rPr>
                <w:i/>
                <w:sz w:val="24"/>
                <w:szCs w:val="24"/>
                <w:lang w:val="it-IT"/>
              </w:rPr>
              <w:t>ruppo</w:t>
            </w:r>
            <w:r w:rsidRPr="00E777B7">
              <w:rPr>
                <w:i/>
                <w:sz w:val="24"/>
                <w:szCs w:val="24"/>
                <w:lang w:val="it-IT"/>
              </w:rPr>
              <w:t xml:space="preserve"> </w:t>
            </w:r>
            <w:r w:rsidR="00001F94">
              <w:rPr>
                <w:i/>
                <w:sz w:val="24"/>
                <w:szCs w:val="24"/>
                <w:lang w:val="it-IT"/>
              </w:rPr>
              <w:t>n.</w:t>
            </w:r>
            <w:r w:rsidRPr="00E777B7">
              <w:rPr>
                <w:i/>
                <w:sz w:val="24"/>
                <w:szCs w:val="24"/>
                <w:lang w:val="it-IT"/>
              </w:rPr>
              <w:t>2</w:t>
            </w:r>
            <w:r w:rsidRPr="00E777B7">
              <w:rPr>
                <w:sz w:val="24"/>
                <w:szCs w:val="24"/>
                <w:lang w:val="it-IT"/>
              </w:rPr>
              <w:t>: E</w:t>
            </w:r>
            <w:r w:rsidR="003F6514" w:rsidRPr="00E777B7">
              <w:rPr>
                <w:sz w:val="24"/>
                <w:szCs w:val="24"/>
                <w:lang w:val="it-IT"/>
              </w:rPr>
              <w:t xml:space="preserve">sprimere la propria </w:t>
            </w:r>
            <w:r w:rsidR="00E777B7" w:rsidRPr="00E777B7">
              <w:rPr>
                <w:sz w:val="24"/>
                <w:szCs w:val="24"/>
                <w:lang w:val="it-IT"/>
              </w:rPr>
              <w:t>gratitudine</w:t>
            </w:r>
            <w:r w:rsidR="003F6514" w:rsidRPr="00E777B7">
              <w:rPr>
                <w:sz w:val="24"/>
                <w:szCs w:val="24"/>
                <w:lang w:val="it-IT"/>
              </w:rPr>
              <w:t xml:space="preserve"> a un gruppo di </w:t>
            </w:r>
            <w:r w:rsidR="00001F94">
              <w:rPr>
                <w:sz w:val="24"/>
                <w:szCs w:val="24"/>
                <w:lang w:val="it-IT"/>
              </w:rPr>
              <w:t>genitori</w:t>
            </w:r>
            <w:r w:rsidR="003F6514" w:rsidRPr="00E777B7">
              <w:rPr>
                <w:sz w:val="24"/>
                <w:szCs w:val="24"/>
                <w:lang w:val="it-IT"/>
              </w:rPr>
              <w:t xml:space="preserve"> appartenenti a comunità immigra</w:t>
            </w:r>
            <w:r w:rsidR="00001F94">
              <w:rPr>
                <w:sz w:val="24"/>
                <w:szCs w:val="24"/>
                <w:lang w:val="it-IT"/>
              </w:rPr>
              <w:t>t</w:t>
            </w:r>
            <w:r w:rsidR="003F6514" w:rsidRPr="00E777B7">
              <w:rPr>
                <w:sz w:val="24"/>
                <w:szCs w:val="24"/>
                <w:lang w:val="it-IT"/>
              </w:rPr>
              <w:t>e che hanno partecipato a</w:t>
            </w:r>
            <w:r w:rsidR="00001F94">
              <w:rPr>
                <w:sz w:val="24"/>
                <w:szCs w:val="24"/>
                <w:lang w:val="it-IT"/>
              </w:rPr>
              <w:t>i lavori di</w:t>
            </w:r>
            <w:r w:rsidR="003F6514" w:rsidRPr="00E777B7">
              <w:rPr>
                <w:sz w:val="24"/>
                <w:szCs w:val="24"/>
                <w:lang w:val="it-IT"/>
              </w:rPr>
              <w:t xml:space="preserve"> sistemazione del cortile della scuola prima dell’inizio delle lezioni. </w:t>
            </w:r>
          </w:p>
          <w:p w14:paraId="118D8958" w14:textId="44B1F8B3" w:rsidR="005453C9" w:rsidRPr="00E777B7" w:rsidRDefault="005453C9" w:rsidP="005453C9">
            <w:pPr>
              <w:spacing w:after="0" w:line="276" w:lineRule="auto"/>
              <w:jc w:val="both"/>
              <w:rPr>
                <w:sz w:val="24"/>
                <w:szCs w:val="24"/>
                <w:lang w:val="it-IT"/>
              </w:rPr>
            </w:pPr>
            <w:r w:rsidRPr="00E777B7">
              <w:rPr>
                <w:i/>
                <w:sz w:val="24"/>
                <w:szCs w:val="24"/>
                <w:lang w:val="it-IT"/>
              </w:rPr>
              <w:t>Gr</w:t>
            </w:r>
            <w:r w:rsidR="003F6514" w:rsidRPr="00E777B7">
              <w:rPr>
                <w:i/>
                <w:sz w:val="24"/>
                <w:szCs w:val="24"/>
                <w:lang w:val="it-IT"/>
              </w:rPr>
              <w:t>uppo</w:t>
            </w:r>
            <w:r w:rsidR="00001F94">
              <w:rPr>
                <w:i/>
                <w:sz w:val="24"/>
                <w:szCs w:val="24"/>
                <w:lang w:val="it-IT"/>
              </w:rPr>
              <w:t xml:space="preserve"> n.</w:t>
            </w:r>
            <w:r w:rsidRPr="00E777B7">
              <w:rPr>
                <w:i/>
                <w:sz w:val="24"/>
                <w:szCs w:val="24"/>
                <w:lang w:val="it-IT"/>
              </w:rPr>
              <w:t>3</w:t>
            </w:r>
            <w:r w:rsidRPr="00E777B7">
              <w:rPr>
                <w:sz w:val="24"/>
                <w:szCs w:val="24"/>
                <w:lang w:val="it-IT"/>
              </w:rPr>
              <w:t xml:space="preserve">: </w:t>
            </w:r>
            <w:r w:rsidR="003F6514" w:rsidRPr="00E777B7">
              <w:rPr>
                <w:sz w:val="24"/>
                <w:szCs w:val="24"/>
                <w:lang w:val="it-IT"/>
              </w:rPr>
              <w:t xml:space="preserve">Scrivere un messaggio di ringraziamento ai genitori di una/uno studente che, insieme </w:t>
            </w:r>
            <w:r w:rsidR="00001F94">
              <w:rPr>
                <w:sz w:val="24"/>
                <w:szCs w:val="24"/>
                <w:lang w:val="it-IT"/>
              </w:rPr>
              <w:t>ai minori</w:t>
            </w:r>
            <w:r w:rsidR="003F6514" w:rsidRPr="00E777B7">
              <w:rPr>
                <w:sz w:val="24"/>
                <w:szCs w:val="24"/>
                <w:lang w:val="it-IT"/>
              </w:rPr>
              <w:t xml:space="preserve">, ha donato dei fiori e partecipato alla sistemazione della classe. </w:t>
            </w:r>
          </w:p>
          <w:p w14:paraId="7DDAA106" w14:textId="7A9EC7B6" w:rsidR="005453C9" w:rsidRPr="00E777B7" w:rsidRDefault="005453C9" w:rsidP="005453C9">
            <w:pPr>
              <w:spacing w:after="0" w:line="276" w:lineRule="auto"/>
              <w:jc w:val="both"/>
              <w:rPr>
                <w:sz w:val="24"/>
                <w:szCs w:val="24"/>
                <w:lang w:val="it-IT"/>
              </w:rPr>
            </w:pPr>
            <w:r w:rsidRPr="00E777B7">
              <w:rPr>
                <w:i/>
                <w:sz w:val="24"/>
                <w:szCs w:val="24"/>
                <w:lang w:val="it-IT"/>
              </w:rPr>
              <w:t>Gr</w:t>
            </w:r>
            <w:r w:rsidR="003F6514" w:rsidRPr="00E777B7">
              <w:rPr>
                <w:i/>
                <w:sz w:val="24"/>
                <w:szCs w:val="24"/>
                <w:lang w:val="it-IT"/>
              </w:rPr>
              <w:t>uppo</w:t>
            </w:r>
            <w:r w:rsidRPr="00E777B7">
              <w:rPr>
                <w:i/>
                <w:sz w:val="24"/>
                <w:szCs w:val="24"/>
                <w:lang w:val="it-IT"/>
              </w:rPr>
              <w:t xml:space="preserve"> 4</w:t>
            </w:r>
            <w:r w:rsidRPr="00E777B7">
              <w:rPr>
                <w:sz w:val="24"/>
                <w:szCs w:val="24"/>
                <w:lang w:val="it-IT"/>
              </w:rPr>
              <w:t>: Prepar</w:t>
            </w:r>
            <w:r w:rsidR="003F6514" w:rsidRPr="00E777B7">
              <w:rPr>
                <w:sz w:val="24"/>
                <w:szCs w:val="24"/>
                <w:lang w:val="it-IT"/>
              </w:rPr>
              <w:t>are un cartellone per i genitori per ringraziarli in occasione del primo giorno di scuola.</w:t>
            </w:r>
          </w:p>
          <w:p w14:paraId="016C7FF1" w14:textId="0313BBD4" w:rsidR="005453C9" w:rsidRPr="00E777B7" w:rsidRDefault="005453C9" w:rsidP="005453C9">
            <w:pPr>
              <w:spacing w:after="0" w:line="276" w:lineRule="auto"/>
              <w:jc w:val="both"/>
              <w:rPr>
                <w:sz w:val="24"/>
                <w:szCs w:val="24"/>
                <w:lang w:val="it-IT"/>
              </w:rPr>
            </w:pPr>
            <w:r w:rsidRPr="00E777B7">
              <w:rPr>
                <w:i/>
                <w:sz w:val="24"/>
                <w:szCs w:val="24"/>
                <w:lang w:val="it-IT"/>
              </w:rPr>
              <w:t>Gr</w:t>
            </w:r>
            <w:r w:rsidR="003F6514" w:rsidRPr="00E777B7">
              <w:rPr>
                <w:i/>
                <w:sz w:val="24"/>
                <w:szCs w:val="24"/>
                <w:lang w:val="it-IT"/>
              </w:rPr>
              <w:t xml:space="preserve">uppo </w:t>
            </w:r>
            <w:r w:rsidRPr="00E777B7">
              <w:rPr>
                <w:i/>
                <w:sz w:val="24"/>
                <w:szCs w:val="24"/>
                <w:lang w:val="it-IT"/>
              </w:rPr>
              <w:t>5</w:t>
            </w:r>
            <w:r w:rsidRPr="00E777B7">
              <w:rPr>
                <w:sz w:val="24"/>
                <w:szCs w:val="24"/>
                <w:lang w:val="it-IT"/>
              </w:rPr>
              <w:t>: Prepar</w:t>
            </w:r>
            <w:r w:rsidR="003F6514" w:rsidRPr="00E777B7">
              <w:rPr>
                <w:sz w:val="24"/>
                <w:szCs w:val="24"/>
                <w:lang w:val="it-IT"/>
              </w:rPr>
              <w:t xml:space="preserve">are un cartellone con un messaggio ai genitori di minori appartenenti a comunità immigrate che cominceranno a frequentare la scuola. </w:t>
            </w:r>
          </w:p>
        </w:tc>
      </w:tr>
      <w:tr w:rsidR="001D72EF" w:rsidRPr="00E777B7" w14:paraId="78573F0B" w14:textId="77777777" w:rsidTr="001D3816">
        <w:trPr>
          <w:trHeight w:val="460"/>
          <w:jc w:val="center"/>
        </w:trPr>
        <w:tc>
          <w:tcPr>
            <w:tcW w:w="2410" w:type="dxa"/>
            <w:tcBorders>
              <w:top w:val="single" w:sz="4" w:space="0" w:color="F7CBAC"/>
              <w:left w:val="single" w:sz="4" w:space="0" w:color="F7CBAC"/>
              <w:right w:val="single" w:sz="4" w:space="0" w:color="F7CBAC"/>
            </w:tcBorders>
          </w:tcPr>
          <w:p w14:paraId="31B759C1" w14:textId="170D08B8" w:rsidR="001D72EF" w:rsidRPr="00E777B7" w:rsidRDefault="000766B4" w:rsidP="001D72EF">
            <w:pPr>
              <w:spacing w:line="276" w:lineRule="auto"/>
              <w:jc w:val="center"/>
              <w:rPr>
                <w:b/>
                <w:sz w:val="24"/>
                <w:szCs w:val="24"/>
                <w:lang w:val="it-IT"/>
              </w:rPr>
            </w:pPr>
            <w:r w:rsidRPr="00E777B7">
              <w:rPr>
                <w:b/>
                <w:sz w:val="24"/>
                <w:szCs w:val="24"/>
                <w:lang w:val="it-IT"/>
              </w:rPr>
              <w:t>S</w:t>
            </w:r>
            <w:r w:rsidR="003F6514" w:rsidRPr="00E777B7">
              <w:rPr>
                <w:b/>
                <w:sz w:val="24"/>
                <w:szCs w:val="24"/>
                <w:lang w:val="it-IT"/>
              </w:rPr>
              <w:t>intesi</w:t>
            </w:r>
          </w:p>
        </w:tc>
        <w:tc>
          <w:tcPr>
            <w:tcW w:w="7087" w:type="dxa"/>
            <w:tcBorders>
              <w:top w:val="single" w:sz="4" w:space="0" w:color="F7CBAC"/>
              <w:left w:val="single" w:sz="4" w:space="0" w:color="F7CBAC"/>
              <w:right w:val="single" w:sz="4" w:space="0" w:color="F7CBAC"/>
            </w:tcBorders>
          </w:tcPr>
          <w:p w14:paraId="61FB14BB" w14:textId="1FC00AA1" w:rsidR="001D72EF" w:rsidRPr="00E777B7" w:rsidRDefault="003F6514" w:rsidP="00AE43D2">
            <w:pPr>
              <w:spacing w:line="276" w:lineRule="auto"/>
              <w:jc w:val="both"/>
              <w:rPr>
                <w:sz w:val="24"/>
                <w:szCs w:val="24"/>
                <w:lang w:val="it-IT"/>
              </w:rPr>
            </w:pPr>
            <w:r w:rsidRPr="00E777B7">
              <w:rPr>
                <w:sz w:val="24"/>
                <w:szCs w:val="24"/>
                <w:lang w:val="it-IT"/>
              </w:rPr>
              <w:t>Esprimere attenzione e gratitudine nei confronti delle persone che hanno cooperat</w:t>
            </w:r>
            <w:r w:rsidR="00001F94">
              <w:rPr>
                <w:sz w:val="24"/>
                <w:szCs w:val="24"/>
                <w:lang w:val="it-IT"/>
              </w:rPr>
              <w:t>o</w:t>
            </w:r>
            <w:r w:rsidRPr="00E777B7">
              <w:rPr>
                <w:sz w:val="24"/>
                <w:szCs w:val="24"/>
                <w:lang w:val="it-IT"/>
              </w:rPr>
              <w:t xml:space="preserve"> e mostrato </w:t>
            </w:r>
            <w:r w:rsidR="00E777B7" w:rsidRPr="00E777B7">
              <w:rPr>
                <w:sz w:val="24"/>
                <w:szCs w:val="24"/>
                <w:lang w:val="it-IT"/>
              </w:rPr>
              <w:t>empatia</w:t>
            </w:r>
            <w:r w:rsidRPr="00E777B7">
              <w:rPr>
                <w:sz w:val="24"/>
                <w:szCs w:val="24"/>
                <w:lang w:val="it-IT"/>
              </w:rPr>
              <w:t xml:space="preserve"> </w:t>
            </w:r>
            <w:r w:rsidR="00001F94">
              <w:rPr>
                <w:sz w:val="24"/>
                <w:szCs w:val="24"/>
                <w:lang w:val="it-IT"/>
              </w:rPr>
              <w:t>nei confronti</w:t>
            </w:r>
            <w:r w:rsidRPr="00E777B7">
              <w:rPr>
                <w:sz w:val="24"/>
                <w:szCs w:val="24"/>
                <w:lang w:val="it-IT"/>
              </w:rPr>
              <w:t xml:space="preserve"> </w:t>
            </w:r>
            <w:r w:rsidR="00001F94">
              <w:rPr>
                <w:sz w:val="24"/>
                <w:szCs w:val="24"/>
                <w:lang w:val="it-IT"/>
              </w:rPr>
              <w:t>de</w:t>
            </w:r>
            <w:r w:rsidRPr="00E777B7">
              <w:rPr>
                <w:sz w:val="24"/>
                <w:szCs w:val="24"/>
                <w:lang w:val="it-IT"/>
              </w:rPr>
              <w:t xml:space="preserve">i problemi della comunità scolastica fa sì che </w:t>
            </w:r>
            <w:r w:rsidR="00001F94">
              <w:rPr>
                <w:sz w:val="24"/>
                <w:szCs w:val="24"/>
                <w:lang w:val="it-IT"/>
              </w:rPr>
              <w:t xml:space="preserve">i genitori </w:t>
            </w:r>
            <w:r w:rsidRPr="00E777B7">
              <w:rPr>
                <w:sz w:val="24"/>
                <w:szCs w:val="24"/>
                <w:lang w:val="it-IT"/>
              </w:rPr>
              <w:t xml:space="preserve">si interessino alla vita della scuola e, quindi, siano  più consapevoli della crescita e </w:t>
            </w:r>
            <w:r w:rsidR="00001F94">
              <w:rPr>
                <w:sz w:val="24"/>
                <w:szCs w:val="24"/>
                <w:lang w:val="it-IT"/>
              </w:rPr>
              <w:t>della disponibilità</w:t>
            </w:r>
            <w:r w:rsidRPr="00E777B7">
              <w:rPr>
                <w:sz w:val="24"/>
                <w:szCs w:val="24"/>
                <w:lang w:val="it-IT"/>
              </w:rPr>
              <w:t xml:space="preserve"> delle parti coinvolte. </w:t>
            </w:r>
          </w:p>
        </w:tc>
      </w:tr>
    </w:tbl>
    <w:p w14:paraId="03055507" w14:textId="2B344123" w:rsidR="007009D9" w:rsidRPr="00E777B7" w:rsidRDefault="007009D9" w:rsidP="00867F5B">
      <w:pPr>
        <w:spacing w:after="0" w:line="276" w:lineRule="auto"/>
        <w:ind w:right="425"/>
        <w:jc w:val="both"/>
        <w:rPr>
          <w:sz w:val="24"/>
          <w:szCs w:val="24"/>
          <w:lang w:val="it-IT"/>
        </w:rPr>
      </w:pPr>
    </w:p>
    <w:p w14:paraId="345A0DB0" w14:textId="4A66EDE5" w:rsidR="00A67239" w:rsidRPr="00E777B7" w:rsidRDefault="002F0A5A" w:rsidP="00A67239">
      <w:pPr>
        <w:spacing w:after="0" w:line="276" w:lineRule="auto"/>
        <w:ind w:right="425"/>
        <w:jc w:val="center"/>
        <w:rPr>
          <w:b/>
          <w:sz w:val="28"/>
          <w:szCs w:val="28"/>
          <w:lang w:val="it-IT"/>
        </w:rPr>
      </w:pPr>
      <w:r w:rsidRPr="00E777B7">
        <w:rPr>
          <w:b/>
          <w:sz w:val="28"/>
          <w:szCs w:val="28"/>
          <w:lang w:val="it-IT"/>
        </w:rPr>
        <w:t>Attività n.</w:t>
      </w:r>
      <w:r w:rsidR="00502B90" w:rsidRPr="00E777B7">
        <w:rPr>
          <w:b/>
          <w:sz w:val="28"/>
          <w:szCs w:val="28"/>
          <w:lang w:val="it-IT"/>
        </w:rPr>
        <w:t>6</w:t>
      </w:r>
    </w:p>
    <w:p w14:paraId="1D77EC78" w14:textId="77777777" w:rsidR="00867F5B" w:rsidRPr="00E777B7" w:rsidRDefault="00867F5B" w:rsidP="00867F5B">
      <w:pPr>
        <w:spacing w:after="0" w:line="276" w:lineRule="auto"/>
        <w:ind w:right="425"/>
        <w:jc w:val="both"/>
        <w:rPr>
          <w:sz w:val="24"/>
          <w:szCs w:val="24"/>
          <w:lang w:val="it-IT"/>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5453C9" w:rsidRPr="00E777B7" w14:paraId="2979C5D7" w14:textId="77777777" w:rsidTr="001D3816">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23DC3B72" w14:textId="14EF732D" w:rsidR="005453C9" w:rsidRPr="00E777B7" w:rsidRDefault="005453C9" w:rsidP="005453C9">
            <w:pPr>
              <w:spacing w:line="276" w:lineRule="auto"/>
              <w:jc w:val="center"/>
              <w:rPr>
                <w:color w:val="FFFFFF"/>
                <w:sz w:val="24"/>
                <w:szCs w:val="24"/>
                <w:lang w:val="it-IT"/>
              </w:rPr>
            </w:pPr>
            <w:r w:rsidRPr="00E777B7">
              <w:rPr>
                <w:color w:val="FFFFFF"/>
                <w:sz w:val="24"/>
                <w:szCs w:val="24"/>
                <w:lang w:val="it-IT"/>
              </w:rPr>
              <w:t>Titolo</w:t>
            </w:r>
          </w:p>
        </w:tc>
        <w:tc>
          <w:tcPr>
            <w:tcW w:w="7087" w:type="dxa"/>
            <w:tcBorders>
              <w:top w:val="single" w:sz="4" w:space="0" w:color="F7CBAC"/>
              <w:left w:val="single" w:sz="4" w:space="0" w:color="F7CBAC"/>
              <w:right w:val="single" w:sz="4" w:space="0" w:color="F7CBAC"/>
            </w:tcBorders>
            <w:shd w:val="clear" w:color="auto" w:fill="ED7D31"/>
            <w:vAlign w:val="center"/>
          </w:tcPr>
          <w:p w14:paraId="52E154A9" w14:textId="6147ABBE" w:rsidR="005453C9" w:rsidRPr="00E777B7" w:rsidRDefault="003F6514" w:rsidP="005453C9">
            <w:pPr>
              <w:spacing w:line="276" w:lineRule="auto"/>
              <w:jc w:val="center"/>
              <w:rPr>
                <w:b/>
                <w:color w:val="FFFFFF"/>
                <w:sz w:val="24"/>
                <w:szCs w:val="24"/>
                <w:lang w:val="it-IT"/>
              </w:rPr>
            </w:pPr>
            <w:r w:rsidRPr="00E777B7">
              <w:rPr>
                <w:b/>
                <w:color w:val="FFFFFF"/>
                <w:sz w:val="24"/>
                <w:szCs w:val="24"/>
                <w:lang w:val="it-IT"/>
              </w:rPr>
              <w:t>Catalogo delle attività rivolte ai genitori</w:t>
            </w:r>
          </w:p>
        </w:tc>
      </w:tr>
      <w:tr w:rsidR="005453C9" w:rsidRPr="00E777B7" w14:paraId="2772B989"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3FA798E8" w14:textId="5BF5C547" w:rsidR="005453C9" w:rsidRPr="00E777B7" w:rsidRDefault="005453C9" w:rsidP="005453C9">
            <w:pPr>
              <w:spacing w:line="276" w:lineRule="auto"/>
              <w:jc w:val="center"/>
              <w:rPr>
                <w:b/>
                <w:sz w:val="24"/>
                <w:szCs w:val="24"/>
                <w:lang w:val="it-IT"/>
              </w:rPr>
            </w:pPr>
            <w:r w:rsidRPr="00E777B7">
              <w:rPr>
                <w:b/>
                <w:sz w:val="24"/>
                <w:szCs w:val="24"/>
                <w:lang w:val="it-IT"/>
              </w:rPr>
              <w:t>Obiettivi</w:t>
            </w:r>
          </w:p>
        </w:tc>
        <w:tc>
          <w:tcPr>
            <w:tcW w:w="7087" w:type="dxa"/>
            <w:tcBorders>
              <w:top w:val="single" w:sz="4" w:space="0" w:color="F7CBAC"/>
              <w:left w:val="single" w:sz="4" w:space="0" w:color="F7CBAC"/>
              <w:bottom w:val="single" w:sz="4" w:space="0" w:color="F7CBAC"/>
              <w:right w:val="single" w:sz="4" w:space="0" w:color="F7CBAC"/>
            </w:tcBorders>
          </w:tcPr>
          <w:p w14:paraId="1BA1C0EB" w14:textId="2FD0756C" w:rsidR="005453C9" w:rsidRPr="00E777B7" w:rsidRDefault="003F6514" w:rsidP="005453C9">
            <w:pPr>
              <w:spacing w:line="276" w:lineRule="auto"/>
              <w:jc w:val="both"/>
              <w:rPr>
                <w:sz w:val="24"/>
                <w:szCs w:val="24"/>
                <w:lang w:val="it-IT"/>
              </w:rPr>
            </w:pPr>
            <w:r w:rsidRPr="00E777B7">
              <w:rPr>
                <w:sz w:val="24"/>
                <w:szCs w:val="24"/>
                <w:lang w:val="it-IT"/>
              </w:rPr>
              <w:t xml:space="preserve">Generare idee legate alle varie forme di collaborazione con i genitori </w:t>
            </w:r>
          </w:p>
        </w:tc>
      </w:tr>
      <w:tr w:rsidR="005453C9" w:rsidRPr="00E777B7" w14:paraId="342C81A8"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7447F27" w14:textId="0FEF16AD" w:rsidR="005453C9" w:rsidRPr="00E777B7" w:rsidRDefault="005453C9" w:rsidP="005453C9">
            <w:pPr>
              <w:spacing w:line="276" w:lineRule="auto"/>
              <w:jc w:val="center"/>
              <w:rPr>
                <w:b/>
                <w:sz w:val="24"/>
                <w:szCs w:val="24"/>
                <w:lang w:val="it-IT"/>
              </w:rPr>
            </w:pPr>
            <w:r w:rsidRPr="00E777B7">
              <w:rPr>
                <w:b/>
                <w:sz w:val="24"/>
                <w:szCs w:val="24"/>
                <w:lang w:val="it-IT"/>
              </w:rPr>
              <w:t>Durata</w:t>
            </w:r>
          </w:p>
        </w:tc>
        <w:tc>
          <w:tcPr>
            <w:tcW w:w="7087" w:type="dxa"/>
            <w:tcBorders>
              <w:top w:val="single" w:sz="4" w:space="0" w:color="F7CBAC"/>
              <w:left w:val="single" w:sz="4" w:space="0" w:color="F7CBAC"/>
              <w:bottom w:val="single" w:sz="4" w:space="0" w:color="F7CBAC"/>
              <w:right w:val="single" w:sz="4" w:space="0" w:color="F7CBAC"/>
            </w:tcBorders>
          </w:tcPr>
          <w:p w14:paraId="19CEF8D3" w14:textId="3331C8DA" w:rsidR="005453C9" w:rsidRPr="00E777B7" w:rsidRDefault="005453C9" w:rsidP="005453C9">
            <w:pPr>
              <w:spacing w:line="276" w:lineRule="auto"/>
              <w:rPr>
                <w:sz w:val="24"/>
                <w:szCs w:val="24"/>
                <w:lang w:val="it-IT"/>
              </w:rPr>
            </w:pPr>
            <w:r w:rsidRPr="00E777B7">
              <w:rPr>
                <w:sz w:val="24"/>
                <w:szCs w:val="24"/>
                <w:lang w:val="it-IT"/>
              </w:rPr>
              <w:t xml:space="preserve">30 </w:t>
            </w:r>
            <w:r w:rsidR="00B165E2" w:rsidRPr="00E777B7">
              <w:rPr>
                <w:sz w:val="24"/>
                <w:szCs w:val="24"/>
                <w:lang w:val="it-IT"/>
              </w:rPr>
              <w:t>minuti</w:t>
            </w:r>
          </w:p>
        </w:tc>
      </w:tr>
      <w:tr w:rsidR="005453C9" w:rsidRPr="00E777B7" w14:paraId="40FCE5F8"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5326481" w14:textId="227337DD" w:rsidR="005453C9" w:rsidRPr="00E777B7" w:rsidRDefault="005453C9" w:rsidP="005453C9">
            <w:pPr>
              <w:spacing w:line="276" w:lineRule="auto"/>
              <w:jc w:val="center"/>
              <w:rPr>
                <w:b/>
                <w:sz w:val="24"/>
                <w:szCs w:val="24"/>
                <w:lang w:val="it-IT"/>
              </w:rPr>
            </w:pPr>
            <w:r w:rsidRPr="00E777B7">
              <w:rPr>
                <w:b/>
                <w:sz w:val="24"/>
                <w:szCs w:val="24"/>
                <w:lang w:val="it-IT"/>
              </w:rPr>
              <w:t>Risorse</w:t>
            </w:r>
          </w:p>
        </w:tc>
        <w:tc>
          <w:tcPr>
            <w:tcW w:w="7087" w:type="dxa"/>
            <w:tcBorders>
              <w:top w:val="single" w:sz="4" w:space="0" w:color="F7CBAC"/>
              <w:left w:val="single" w:sz="4" w:space="0" w:color="F7CBAC"/>
              <w:bottom w:val="single" w:sz="4" w:space="0" w:color="F7CBAC"/>
              <w:right w:val="single" w:sz="4" w:space="0" w:color="F7CBAC"/>
            </w:tcBorders>
          </w:tcPr>
          <w:p w14:paraId="1946822E" w14:textId="6582961D" w:rsidR="005453C9" w:rsidRPr="00E777B7" w:rsidRDefault="006708FF" w:rsidP="005453C9">
            <w:pPr>
              <w:spacing w:line="276" w:lineRule="auto"/>
              <w:rPr>
                <w:sz w:val="24"/>
                <w:szCs w:val="24"/>
                <w:lang w:val="it-IT"/>
              </w:rPr>
            </w:pPr>
            <w:r w:rsidRPr="00E777B7">
              <w:rPr>
                <w:sz w:val="24"/>
                <w:szCs w:val="24"/>
                <w:lang w:val="it-IT"/>
              </w:rPr>
              <w:t>Fogli di flip chart</w:t>
            </w:r>
            <w:r w:rsidR="005453C9" w:rsidRPr="00E777B7">
              <w:rPr>
                <w:sz w:val="24"/>
                <w:szCs w:val="24"/>
                <w:lang w:val="it-IT"/>
              </w:rPr>
              <w:t xml:space="preserve">, </w:t>
            </w:r>
            <w:r w:rsidRPr="00E777B7">
              <w:rPr>
                <w:sz w:val="24"/>
                <w:szCs w:val="24"/>
                <w:lang w:val="it-IT"/>
              </w:rPr>
              <w:t>pennarelli</w:t>
            </w:r>
          </w:p>
        </w:tc>
      </w:tr>
      <w:tr w:rsidR="005453C9" w:rsidRPr="00E777B7" w14:paraId="03958C12"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410F2AF8" w14:textId="6EAC5213" w:rsidR="005453C9" w:rsidRPr="00E777B7" w:rsidRDefault="005453C9" w:rsidP="005453C9">
            <w:pPr>
              <w:spacing w:line="276" w:lineRule="auto"/>
              <w:jc w:val="center"/>
              <w:rPr>
                <w:b/>
                <w:sz w:val="24"/>
                <w:szCs w:val="24"/>
                <w:lang w:val="it-IT"/>
              </w:rPr>
            </w:pPr>
            <w:r w:rsidRPr="00E777B7">
              <w:rPr>
                <w:b/>
                <w:sz w:val="24"/>
                <w:szCs w:val="24"/>
                <w:lang w:val="it-IT"/>
              </w:rPr>
              <w:t>Descrizione</w:t>
            </w:r>
          </w:p>
        </w:tc>
        <w:tc>
          <w:tcPr>
            <w:tcW w:w="7087" w:type="dxa"/>
            <w:tcBorders>
              <w:top w:val="single" w:sz="4" w:space="0" w:color="F7CBAC"/>
              <w:left w:val="single" w:sz="4" w:space="0" w:color="F7CBAC"/>
              <w:bottom w:val="single" w:sz="4" w:space="0" w:color="F7CBAC"/>
              <w:right w:val="single" w:sz="4" w:space="0" w:color="F7CBAC"/>
            </w:tcBorders>
          </w:tcPr>
          <w:p w14:paraId="5453067E" w14:textId="02C14EEC" w:rsidR="005453C9" w:rsidRPr="00E777B7" w:rsidRDefault="003F6514" w:rsidP="005453C9">
            <w:pPr>
              <w:spacing w:after="0" w:line="276" w:lineRule="auto"/>
              <w:jc w:val="both"/>
              <w:rPr>
                <w:sz w:val="24"/>
                <w:szCs w:val="24"/>
                <w:lang w:val="it-IT"/>
              </w:rPr>
            </w:pPr>
            <w:r w:rsidRPr="00E777B7">
              <w:rPr>
                <w:sz w:val="24"/>
                <w:szCs w:val="24"/>
                <w:lang w:val="it-IT"/>
              </w:rPr>
              <w:t>Le e i partecipanti sono suddivisi in gruppi composti da un numero</w:t>
            </w:r>
            <w:r w:rsidR="00CB0D2A">
              <w:rPr>
                <w:sz w:val="24"/>
                <w:szCs w:val="24"/>
                <w:lang w:val="it-IT"/>
              </w:rPr>
              <w:t xml:space="preserve"> di persone che può variare a discrezione della formatrice o del formatore</w:t>
            </w:r>
            <w:r w:rsidRPr="00E777B7">
              <w:rPr>
                <w:sz w:val="24"/>
                <w:szCs w:val="24"/>
                <w:lang w:val="it-IT"/>
              </w:rPr>
              <w:t>. Sarà avviata un’attività di brainstorming volta a rispondere alle seguenti domande:</w:t>
            </w:r>
          </w:p>
          <w:p w14:paraId="102CF8AD" w14:textId="55271DC5" w:rsidR="005453C9" w:rsidRPr="00E777B7" w:rsidRDefault="005453C9" w:rsidP="005453C9">
            <w:pPr>
              <w:spacing w:after="0" w:line="276" w:lineRule="auto"/>
              <w:jc w:val="both"/>
              <w:rPr>
                <w:sz w:val="24"/>
                <w:szCs w:val="24"/>
                <w:lang w:val="it-IT"/>
              </w:rPr>
            </w:pPr>
            <w:r w:rsidRPr="00E777B7">
              <w:rPr>
                <w:sz w:val="24"/>
                <w:szCs w:val="24"/>
                <w:lang w:val="it-IT"/>
              </w:rPr>
              <w:t xml:space="preserve">• </w:t>
            </w:r>
            <w:r w:rsidR="00624E8C" w:rsidRPr="00E777B7">
              <w:rPr>
                <w:sz w:val="24"/>
                <w:szCs w:val="24"/>
                <w:lang w:val="it-IT"/>
              </w:rPr>
              <w:t>Quali forme di cooperazione con la famiglia conosci</w:t>
            </w:r>
            <w:r w:rsidRPr="00E777B7">
              <w:rPr>
                <w:sz w:val="24"/>
                <w:szCs w:val="24"/>
                <w:lang w:val="it-IT"/>
              </w:rPr>
              <w:t xml:space="preserve">? </w:t>
            </w:r>
          </w:p>
          <w:p w14:paraId="284CC3B7" w14:textId="3F216801" w:rsidR="005453C9" w:rsidRPr="00E777B7" w:rsidRDefault="005453C9" w:rsidP="005453C9">
            <w:pPr>
              <w:spacing w:after="0" w:line="276" w:lineRule="auto"/>
              <w:jc w:val="both"/>
              <w:rPr>
                <w:sz w:val="24"/>
                <w:szCs w:val="24"/>
                <w:lang w:val="it-IT"/>
              </w:rPr>
            </w:pPr>
            <w:r w:rsidRPr="00E777B7">
              <w:rPr>
                <w:sz w:val="24"/>
                <w:szCs w:val="24"/>
                <w:lang w:val="it-IT"/>
              </w:rPr>
              <w:lastRenderedPageBreak/>
              <w:t xml:space="preserve">• </w:t>
            </w:r>
            <w:r w:rsidR="00624E8C" w:rsidRPr="00E777B7">
              <w:rPr>
                <w:sz w:val="24"/>
                <w:szCs w:val="24"/>
                <w:lang w:val="it-IT"/>
              </w:rPr>
              <w:t xml:space="preserve">Quali forme di interazione e cooperazione sono più adatte a lavorare con famiglie di studenti con </w:t>
            </w:r>
            <w:r w:rsidR="00624E8C" w:rsidRPr="00E777B7">
              <w:rPr>
                <w:i/>
                <w:iCs/>
                <w:sz w:val="24"/>
                <w:szCs w:val="24"/>
                <w:lang w:val="it-IT"/>
              </w:rPr>
              <w:t>background migratorio</w:t>
            </w:r>
            <w:r w:rsidRPr="00E777B7">
              <w:rPr>
                <w:sz w:val="24"/>
                <w:szCs w:val="24"/>
                <w:lang w:val="it-IT"/>
              </w:rPr>
              <w:t>?</w:t>
            </w:r>
          </w:p>
          <w:p w14:paraId="23FD062B" w14:textId="77777777" w:rsidR="005453C9" w:rsidRPr="00E777B7" w:rsidRDefault="005453C9" w:rsidP="005453C9">
            <w:pPr>
              <w:spacing w:after="0" w:line="276" w:lineRule="auto"/>
              <w:jc w:val="both"/>
              <w:rPr>
                <w:sz w:val="24"/>
                <w:szCs w:val="24"/>
                <w:lang w:val="it-IT"/>
              </w:rPr>
            </w:pPr>
          </w:p>
          <w:p w14:paraId="7DF037B1" w14:textId="0B751825" w:rsidR="005453C9" w:rsidRPr="00E777B7" w:rsidRDefault="00624E8C" w:rsidP="005453C9">
            <w:pPr>
              <w:spacing w:after="0" w:line="276" w:lineRule="auto"/>
              <w:jc w:val="both"/>
              <w:rPr>
                <w:sz w:val="24"/>
                <w:szCs w:val="24"/>
                <w:lang w:val="it-IT"/>
              </w:rPr>
            </w:pPr>
            <w:r w:rsidRPr="00E777B7">
              <w:rPr>
                <w:sz w:val="24"/>
                <w:szCs w:val="24"/>
                <w:lang w:val="it-IT"/>
              </w:rPr>
              <w:t>Ogni gruppo presenta il proprio lavoro e</w:t>
            </w:r>
            <w:r w:rsidR="00CB0D2A">
              <w:rPr>
                <w:sz w:val="24"/>
                <w:szCs w:val="24"/>
                <w:lang w:val="it-IT"/>
              </w:rPr>
              <w:t>,</w:t>
            </w:r>
            <w:r w:rsidRPr="00E777B7">
              <w:rPr>
                <w:sz w:val="24"/>
                <w:szCs w:val="24"/>
                <w:lang w:val="it-IT"/>
              </w:rPr>
              <w:t xml:space="preserve"> al termine dell’attività</w:t>
            </w:r>
            <w:r w:rsidR="00CB0D2A">
              <w:rPr>
                <w:sz w:val="24"/>
                <w:szCs w:val="24"/>
                <w:lang w:val="it-IT"/>
              </w:rPr>
              <w:t>,</w:t>
            </w:r>
            <w:r w:rsidRPr="00E777B7">
              <w:rPr>
                <w:sz w:val="24"/>
                <w:szCs w:val="24"/>
                <w:lang w:val="it-IT"/>
              </w:rPr>
              <w:t xml:space="preserve"> sarà </w:t>
            </w:r>
            <w:r w:rsidR="00CB0D2A">
              <w:rPr>
                <w:sz w:val="24"/>
                <w:szCs w:val="24"/>
                <w:lang w:val="it-IT"/>
              </w:rPr>
              <w:t>redatto</w:t>
            </w:r>
            <w:r w:rsidRPr="00E777B7">
              <w:rPr>
                <w:sz w:val="24"/>
                <w:szCs w:val="24"/>
                <w:lang w:val="it-IT"/>
              </w:rPr>
              <w:t xml:space="preserve"> un “Catalogo delle attività congiunte con i genitori”</w:t>
            </w:r>
            <w:r w:rsidR="005453C9" w:rsidRPr="00E777B7">
              <w:rPr>
                <w:sz w:val="24"/>
                <w:szCs w:val="24"/>
                <w:lang w:val="it-IT"/>
              </w:rPr>
              <w:t>.</w:t>
            </w:r>
          </w:p>
        </w:tc>
      </w:tr>
      <w:tr w:rsidR="002C7579" w:rsidRPr="00E777B7" w14:paraId="4FA0B7B6" w14:textId="77777777" w:rsidTr="001D3816">
        <w:trPr>
          <w:trHeight w:val="460"/>
          <w:jc w:val="center"/>
        </w:trPr>
        <w:tc>
          <w:tcPr>
            <w:tcW w:w="2410" w:type="dxa"/>
            <w:tcBorders>
              <w:top w:val="single" w:sz="4" w:space="0" w:color="F7CBAC"/>
              <w:left w:val="single" w:sz="4" w:space="0" w:color="F7CBAC"/>
              <w:right w:val="single" w:sz="4" w:space="0" w:color="F7CBAC"/>
            </w:tcBorders>
          </w:tcPr>
          <w:p w14:paraId="1B2B514E" w14:textId="1DCB0B6B" w:rsidR="002C7579" w:rsidRPr="00E777B7" w:rsidRDefault="00090EA0" w:rsidP="001D3816">
            <w:pPr>
              <w:spacing w:line="276" w:lineRule="auto"/>
              <w:jc w:val="center"/>
              <w:rPr>
                <w:b/>
                <w:sz w:val="24"/>
                <w:szCs w:val="24"/>
                <w:lang w:val="it-IT"/>
              </w:rPr>
            </w:pPr>
            <w:r w:rsidRPr="00E777B7">
              <w:rPr>
                <w:b/>
                <w:sz w:val="24"/>
                <w:szCs w:val="24"/>
                <w:lang w:val="it-IT"/>
              </w:rPr>
              <w:lastRenderedPageBreak/>
              <w:t>S</w:t>
            </w:r>
            <w:r w:rsidR="00624E8C" w:rsidRPr="00E777B7">
              <w:rPr>
                <w:b/>
                <w:sz w:val="24"/>
                <w:szCs w:val="24"/>
                <w:lang w:val="it-IT"/>
              </w:rPr>
              <w:t>intesi</w:t>
            </w:r>
          </w:p>
        </w:tc>
        <w:tc>
          <w:tcPr>
            <w:tcW w:w="7087" w:type="dxa"/>
            <w:tcBorders>
              <w:top w:val="single" w:sz="4" w:space="0" w:color="F7CBAC"/>
              <w:left w:val="single" w:sz="4" w:space="0" w:color="F7CBAC"/>
              <w:right w:val="single" w:sz="4" w:space="0" w:color="F7CBAC"/>
            </w:tcBorders>
          </w:tcPr>
          <w:p w14:paraId="41B0B3DD" w14:textId="53452F55" w:rsidR="00624E8C" w:rsidRPr="00E777B7" w:rsidRDefault="00624E8C" w:rsidP="00624E8C">
            <w:pPr>
              <w:spacing w:after="0" w:line="276" w:lineRule="auto"/>
              <w:jc w:val="both"/>
              <w:rPr>
                <w:sz w:val="24"/>
                <w:szCs w:val="24"/>
                <w:lang w:val="it-IT"/>
              </w:rPr>
            </w:pPr>
            <w:r w:rsidRPr="00E777B7">
              <w:rPr>
                <w:sz w:val="24"/>
                <w:szCs w:val="24"/>
                <w:lang w:val="it-IT"/>
              </w:rPr>
              <w:t>Quando le famiglie vengono coinvolte</w:t>
            </w:r>
            <w:r w:rsidR="00CB0D2A">
              <w:rPr>
                <w:sz w:val="24"/>
                <w:szCs w:val="24"/>
                <w:lang w:val="it-IT"/>
              </w:rPr>
              <w:t xml:space="preserve"> volontariamente</w:t>
            </w:r>
            <w:r w:rsidRPr="00E777B7">
              <w:rPr>
                <w:sz w:val="24"/>
                <w:szCs w:val="24"/>
                <w:lang w:val="it-IT"/>
              </w:rPr>
              <w:t xml:space="preserve"> nella vita e nelle attività della comunità scolastica, mettono a disposizione il loro tempo, idee e risorse per aiutare i minori e quindi assistere la scuola nella creazione di una comunità genitoriale attenta. </w:t>
            </w:r>
          </w:p>
          <w:p w14:paraId="67DACABE" w14:textId="56E3F8E7" w:rsidR="001E08BF" w:rsidRPr="00E777B7" w:rsidRDefault="00624E8C" w:rsidP="00624E8C">
            <w:pPr>
              <w:spacing w:after="0" w:line="276" w:lineRule="auto"/>
              <w:jc w:val="both"/>
              <w:rPr>
                <w:sz w:val="24"/>
                <w:szCs w:val="24"/>
                <w:lang w:val="it-IT"/>
              </w:rPr>
            </w:pPr>
            <w:r w:rsidRPr="00E777B7">
              <w:rPr>
                <w:sz w:val="24"/>
                <w:szCs w:val="24"/>
                <w:lang w:val="it-IT"/>
              </w:rPr>
              <w:t>È importante che i genitori siano coinvolti. Sviluppando una vasta gamma di attivit</w:t>
            </w:r>
            <w:r w:rsidR="00DF18AF" w:rsidRPr="00E777B7">
              <w:rPr>
                <w:sz w:val="24"/>
                <w:szCs w:val="24"/>
                <w:lang w:val="it-IT"/>
              </w:rPr>
              <w:t>à inclusive</w:t>
            </w:r>
            <w:r w:rsidR="004E4FB3" w:rsidRPr="00E777B7">
              <w:rPr>
                <w:sz w:val="24"/>
                <w:szCs w:val="24"/>
                <w:lang w:val="it-IT"/>
              </w:rPr>
              <w:t xml:space="preserve">, </w:t>
            </w:r>
            <w:r w:rsidR="00DF18AF" w:rsidRPr="00E777B7">
              <w:rPr>
                <w:sz w:val="24"/>
                <w:szCs w:val="24"/>
                <w:lang w:val="it-IT"/>
              </w:rPr>
              <w:t xml:space="preserve">anche chi ha poco tempo o vive una </w:t>
            </w:r>
            <w:r w:rsidR="00E777B7" w:rsidRPr="00E777B7">
              <w:rPr>
                <w:sz w:val="24"/>
                <w:szCs w:val="24"/>
                <w:lang w:val="it-IT"/>
              </w:rPr>
              <w:t>situazione</w:t>
            </w:r>
            <w:r w:rsidR="00DF18AF" w:rsidRPr="00E777B7">
              <w:rPr>
                <w:sz w:val="24"/>
                <w:szCs w:val="24"/>
                <w:lang w:val="it-IT"/>
              </w:rPr>
              <w:t xml:space="preserve"> complessa può partecipare. </w:t>
            </w:r>
          </w:p>
        </w:tc>
      </w:tr>
    </w:tbl>
    <w:p w14:paraId="28A03CD7" w14:textId="77777777" w:rsidR="001954A6" w:rsidRPr="00E777B7" w:rsidRDefault="001954A6" w:rsidP="00867F5B">
      <w:pPr>
        <w:spacing w:after="0" w:line="276" w:lineRule="auto"/>
        <w:ind w:right="425"/>
        <w:jc w:val="both"/>
        <w:rPr>
          <w:sz w:val="24"/>
          <w:szCs w:val="24"/>
          <w:lang w:val="it-IT"/>
        </w:rPr>
      </w:pPr>
    </w:p>
    <w:p w14:paraId="09623ECD" w14:textId="77777777" w:rsidR="00785CA5" w:rsidRPr="00E777B7" w:rsidRDefault="00785CA5" w:rsidP="00785CA5">
      <w:pPr>
        <w:jc w:val="center"/>
        <w:rPr>
          <w:b/>
          <w:sz w:val="24"/>
          <w:szCs w:val="24"/>
          <w:lang w:val="it-IT"/>
        </w:rPr>
      </w:pPr>
    </w:p>
    <w:p w14:paraId="60E2B24D" w14:textId="2035B688" w:rsidR="001954A6" w:rsidRPr="00E777B7" w:rsidRDefault="008F4A43" w:rsidP="00785CA5">
      <w:pPr>
        <w:jc w:val="center"/>
        <w:rPr>
          <w:b/>
          <w:sz w:val="24"/>
          <w:szCs w:val="24"/>
          <w:lang w:val="it-IT"/>
        </w:rPr>
      </w:pPr>
      <w:r w:rsidRPr="00E777B7">
        <w:rPr>
          <w:b/>
          <w:sz w:val="24"/>
          <w:szCs w:val="24"/>
          <w:lang w:val="it-IT"/>
        </w:rPr>
        <w:t>IDE</w:t>
      </w:r>
      <w:r w:rsidR="00765AAA" w:rsidRPr="00E777B7">
        <w:rPr>
          <w:b/>
          <w:sz w:val="24"/>
          <w:szCs w:val="24"/>
          <w:lang w:val="it-IT"/>
        </w:rPr>
        <w:t xml:space="preserve">E PER PROMUOVERE UN RAPPORTO DI COLLABORAZIONE CON LE FAMIGLIE </w:t>
      </w:r>
    </w:p>
    <w:p w14:paraId="0CF0071E" w14:textId="77777777" w:rsidR="00B63CCF" w:rsidRPr="00E777B7" w:rsidRDefault="00B63CCF" w:rsidP="005B2D8A">
      <w:pPr>
        <w:spacing w:after="0" w:line="276" w:lineRule="auto"/>
        <w:ind w:right="425"/>
        <w:jc w:val="center"/>
        <w:rPr>
          <w:sz w:val="24"/>
          <w:szCs w:val="24"/>
          <w:lang w:val="it-IT"/>
        </w:rPr>
      </w:pPr>
    </w:p>
    <w:p w14:paraId="70C354E7" w14:textId="013F88DB" w:rsidR="00DF18AF" w:rsidRPr="00E777B7" w:rsidRDefault="00DF18AF" w:rsidP="005B2D8A">
      <w:pPr>
        <w:pStyle w:val="Paragrafoelenco"/>
        <w:numPr>
          <w:ilvl w:val="0"/>
          <w:numId w:val="5"/>
        </w:numPr>
        <w:spacing w:after="0" w:line="276" w:lineRule="auto"/>
        <w:ind w:right="425"/>
        <w:jc w:val="both"/>
        <w:rPr>
          <w:sz w:val="24"/>
          <w:szCs w:val="24"/>
          <w:lang w:val="it-IT"/>
        </w:rPr>
      </w:pPr>
      <w:r w:rsidRPr="00E777B7">
        <w:rPr>
          <w:sz w:val="24"/>
          <w:szCs w:val="24"/>
          <w:lang w:val="it-IT"/>
        </w:rPr>
        <w:t xml:space="preserve">Consultarsi con i genitori in merito all’orario più adatto per i colloqui </w:t>
      </w:r>
      <w:r w:rsidR="00CB0D2A">
        <w:rPr>
          <w:sz w:val="24"/>
          <w:szCs w:val="24"/>
          <w:lang w:val="it-IT"/>
        </w:rPr>
        <w:t xml:space="preserve">e tentare anche di organizzare degli incontri a casa o da remoto. </w:t>
      </w:r>
    </w:p>
    <w:p w14:paraId="7FBD2059" w14:textId="12FABA03" w:rsidR="005B2D8A" w:rsidRPr="00E777B7" w:rsidRDefault="00DF18AF" w:rsidP="00DF18AF">
      <w:pPr>
        <w:pStyle w:val="Paragrafoelenco"/>
        <w:numPr>
          <w:ilvl w:val="0"/>
          <w:numId w:val="5"/>
        </w:numPr>
        <w:spacing w:after="0" w:line="276" w:lineRule="auto"/>
        <w:ind w:right="425"/>
        <w:jc w:val="both"/>
        <w:rPr>
          <w:sz w:val="24"/>
          <w:szCs w:val="24"/>
          <w:lang w:val="it-IT"/>
        </w:rPr>
      </w:pPr>
      <w:r w:rsidRPr="00E777B7">
        <w:rPr>
          <w:sz w:val="24"/>
          <w:szCs w:val="24"/>
          <w:lang w:val="it-IT"/>
        </w:rPr>
        <w:t>Discussione e s</w:t>
      </w:r>
      <w:r w:rsidR="00CB0D2A">
        <w:rPr>
          <w:sz w:val="24"/>
          <w:szCs w:val="24"/>
          <w:lang w:val="it-IT"/>
        </w:rPr>
        <w:t>ottoscrizione</w:t>
      </w:r>
      <w:r w:rsidRPr="00E777B7">
        <w:rPr>
          <w:sz w:val="24"/>
          <w:szCs w:val="24"/>
          <w:lang w:val="it-IT"/>
        </w:rPr>
        <w:t xml:space="preserve"> di un accordo con i </w:t>
      </w:r>
      <w:r w:rsidR="00E777B7" w:rsidRPr="00E777B7">
        <w:rPr>
          <w:sz w:val="24"/>
          <w:szCs w:val="24"/>
          <w:lang w:val="it-IT"/>
        </w:rPr>
        <w:t>genitori</w:t>
      </w:r>
      <w:r w:rsidRPr="00E777B7">
        <w:rPr>
          <w:sz w:val="24"/>
          <w:szCs w:val="24"/>
          <w:lang w:val="it-IT"/>
        </w:rPr>
        <w:t xml:space="preserve"> all’inizio dell’anno scolastico allo scopo di mantenere un rapporto di scambio e</w:t>
      </w:r>
      <w:r w:rsidR="00CB0D2A">
        <w:rPr>
          <w:sz w:val="24"/>
          <w:szCs w:val="24"/>
          <w:lang w:val="it-IT"/>
        </w:rPr>
        <w:t xml:space="preserve"> supporto</w:t>
      </w:r>
      <w:r w:rsidRPr="00E777B7">
        <w:rPr>
          <w:sz w:val="24"/>
          <w:szCs w:val="24"/>
          <w:lang w:val="it-IT"/>
        </w:rPr>
        <w:t xml:space="preserve"> riguardo alle questioni relative alla vita e alle attività della classe. </w:t>
      </w:r>
    </w:p>
    <w:p w14:paraId="158EEF7E" w14:textId="25AC383A" w:rsidR="005B2D8A" w:rsidRPr="00E777B7" w:rsidRDefault="00DF18AF" w:rsidP="00DF18AF">
      <w:pPr>
        <w:pStyle w:val="Paragrafoelenco"/>
        <w:numPr>
          <w:ilvl w:val="0"/>
          <w:numId w:val="5"/>
        </w:numPr>
        <w:spacing w:after="0" w:line="276" w:lineRule="auto"/>
        <w:ind w:right="425"/>
        <w:jc w:val="both"/>
        <w:rPr>
          <w:sz w:val="24"/>
          <w:szCs w:val="24"/>
          <w:lang w:val="it-IT"/>
        </w:rPr>
      </w:pPr>
      <w:r w:rsidRPr="00E777B7">
        <w:rPr>
          <w:sz w:val="24"/>
          <w:szCs w:val="24"/>
          <w:lang w:val="it-IT"/>
        </w:rPr>
        <w:t>Invitare i genitori a prendere parte a discussioni con le</w:t>
      </w:r>
      <w:r w:rsidR="00CB0D2A">
        <w:rPr>
          <w:sz w:val="24"/>
          <w:szCs w:val="24"/>
          <w:lang w:val="it-IT"/>
        </w:rPr>
        <w:t xml:space="preserve"> e gli</w:t>
      </w:r>
      <w:r w:rsidRPr="00E777B7">
        <w:rPr>
          <w:sz w:val="24"/>
          <w:szCs w:val="24"/>
          <w:lang w:val="it-IT"/>
        </w:rPr>
        <w:t xml:space="preserve"> studenti per parlare di libri, film e tradizioni tipiche della loro cultura. </w:t>
      </w:r>
    </w:p>
    <w:p w14:paraId="44565096" w14:textId="215187B8" w:rsidR="00DF18AF" w:rsidRPr="00E777B7" w:rsidRDefault="00DF18AF" w:rsidP="00DF18AF">
      <w:pPr>
        <w:pStyle w:val="Paragrafoelenco"/>
        <w:numPr>
          <w:ilvl w:val="0"/>
          <w:numId w:val="5"/>
        </w:numPr>
        <w:spacing w:after="0" w:line="276" w:lineRule="auto"/>
        <w:ind w:right="425"/>
        <w:jc w:val="both"/>
        <w:rPr>
          <w:sz w:val="24"/>
          <w:szCs w:val="24"/>
          <w:lang w:val="it-IT"/>
        </w:rPr>
      </w:pPr>
      <w:r w:rsidRPr="00E777B7">
        <w:rPr>
          <w:sz w:val="24"/>
          <w:szCs w:val="24"/>
          <w:lang w:val="it-IT"/>
        </w:rPr>
        <w:t xml:space="preserve">Invitare le famiglie a prendere parte ad attività extracurriculari a cui le loro figlie e i loro figli sono </w:t>
      </w:r>
      <w:r w:rsidR="006667B4" w:rsidRPr="00E777B7">
        <w:rPr>
          <w:sz w:val="24"/>
          <w:szCs w:val="24"/>
          <w:lang w:val="it-IT"/>
        </w:rPr>
        <w:t xml:space="preserve">interessati (gruppi musicali, lezioni di danza o di teatro, ecc.). </w:t>
      </w:r>
    </w:p>
    <w:p w14:paraId="4FD05DE8" w14:textId="4E0E0F53" w:rsidR="006667B4" w:rsidRPr="00E777B7" w:rsidRDefault="006667B4" w:rsidP="00DF18AF">
      <w:pPr>
        <w:pStyle w:val="Paragrafoelenco"/>
        <w:numPr>
          <w:ilvl w:val="0"/>
          <w:numId w:val="5"/>
        </w:numPr>
        <w:spacing w:after="0" w:line="276" w:lineRule="auto"/>
        <w:ind w:right="425"/>
        <w:jc w:val="both"/>
        <w:rPr>
          <w:sz w:val="24"/>
          <w:szCs w:val="24"/>
          <w:lang w:val="it-IT"/>
        </w:rPr>
      </w:pPr>
      <w:r w:rsidRPr="00E777B7">
        <w:rPr>
          <w:sz w:val="24"/>
          <w:szCs w:val="24"/>
          <w:lang w:val="it-IT"/>
        </w:rPr>
        <w:t xml:space="preserve">Creazione di un calendario contenente tutti i compleanni delle e degli studenti. </w:t>
      </w:r>
    </w:p>
    <w:p w14:paraId="0C6EB1D5" w14:textId="6F8BE1CC" w:rsidR="006667B4" w:rsidRPr="00E777B7" w:rsidRDefault="006667B4" w:rsidP="00DF18AF">
      <w:pPr>
        <w:pStyle w:val="Paragrafoelenco"/>
        <w:numPr>
          <w:ilvl w:val="0"/>
          <w:numId w:val="5"/>
        </w:numPr>
        <w:spacing w:after="0" w:line="276" w:lineRule="auto"/>
        <w:ind w:right="425"/>
        <w:jc w:val="both"/>
        <w:rPr>
          <w:sz w:val="24"/>
          <w:szCs w:val="24"/>
          <w:lang w:val="it-IT"/>
        </w:rPr>
      </w:pPr>
      <w:r w:rsidRPr="00E777B7">
        <w:rPr>
          <w:sz w:val="24"/>
          <w:szCs w:val="24"/>
          <w:lang w:val="it-IT"/>
        </w:rPr>
        <w:t xml:space="preserve">Creare una bacheca </w:t>
      </w:r>
      <w:r w:rsidR="00CB0D2A">
        <w:rPr>
          <w:sz w:val="24"/>
          <w:szCs w:val="24"/>
          <w:lang w:val="it-IT"/>
        </w:rPr>
        <w:t>su</w:t>
      </w:r>
      <w:r w:rsidRPr="00E777B7">
        <w:rPr>
          <w:sz w:val="24"/>
          <w:szCs w:val="24"/>
          <w:lang w:val="it-IT"/>
        </w:rPr>
        <w:t xml:space="preserve"> cui genitori e studenti possano attaccare foto, </w:t>
      </w:r>
      <w:r w:rsidR="00CB0D2A">
        <w:rPr>
          <w:sz w:val="24"/>
          <w:szCs w:val="24"/>
          <w:lang w:val="it-IT"/>
        </w:rPr>
        <w:t xml:space="preserve">condividere </w:t>
      </w:r>
      <w:r w:rsidRPr="00E777B7">
        <w:rPr>
          <w:sz w:val="24"/>
          <w:szCs w:val="24"/>
          <w:lang w:val="it-IT"/>
        </w:rPr>
        <w:t xml:space="preserve">informazioni o oggetti riguardo ad eventi della loro vita familiare. </w:t>
      </w:r>
    </w:p>
    <w:p w14:paraId="78FD2C13" w14:textId="0906CF42" w:rsidR="006667B4" w:rsidRPr="00E777B7" w:rsidRDefault="006667B4" w:rsidP="00DF18AF">
      <w:pPr>
        <w:pStyle w:val="Paragrafoelenco"/>
        <w:numPr>
          <w:ilvl w:val="0"/>
          <w:numId w:val="5"/>
        </w:numPr>
        <w:spacing w:after="0" w:line="276" w:lineRule="auto"/>
        <w:ind w:right="425"/>
        <w:jc w:val="both"/>
        <w:rPr>
          <w:sz w:val="24"/>
          <w:szCs w:val="24"/>
          <w:lang w:val="it-IT"/>
        </w:rPr>
      </w:pPr>
      <w:r w:rsidRPr="00E777B7">
        <w:rPr>
          <w:sz w:val="24"/>
          <w:szCs w:val="24"/>
          <w:lang w:val="it-IT"/>
        </w:rPr>
        <w:t xml:space="preserve">Distribuire delle cartoline di auguri ai genitori in occasione delle festività. </w:t>
      </w:r>
    </w:p>
    <w:p w14:paraId="6549C1FC" w14:textId="4F133A64" w:rsidR="006667B4" w:rsidRPr="00E777B7" w:rsidRDefault="006667B4" w:rsidP="006667B4">
      <w:pPr>
        <w:pStyle w:val="Paragrafoelenco"/>
        <w:numPr>
          <w:ilvl w:val="0"/>
          <w:numId w:val="5"/>
        </w:numPr>
        <w:spacing w:after="0" w:line="276" w:lineRule="auto"/>
        <w:ind w:right="425"/>
        <w:jc w:val="both"/>
        <w:rPr>
          <w:sz w:val="24"/>
          <w:szCs w:val="24"/>
          <w:lang w:val="it-IT"/>
        </w:rPr>
      </w:pPr>
      <w:r w:rsidRPr="00E777B7">
        <w:rPr>
          <w:sz w:val="24"/>
          <w:szCs w:val="24"/>
          <w:lang w:val="it-IT"/>
        </w:rPr>
        <w:t xml:space="preserve">Tenere una lezione interattiva utilizzando dei video o delle presentazioni per introdurre i nuovi arrivati all’interno della scuola. </w:t>
      </w:r>
    </w:p>
    <w:p w14:paraId="2FB3FA00" w14:textId="098FB13E" w:rsidR="006667B4" w:rsidRPr="00E777B7" w:rsidRDefault="006667B4" w:rsidP="006667B4">
      <w:pPr>
        <w:pStyle w:val="Paragrafoelenco"/>
        <w:numPr>
          <w:ilvl w:val="0"/>
          <w:numId w:val="5"/>
        </w:numPr>
        <w:spacing w:after="0" w:line="276" w:lineRule="auto"/>
        <w:ind w:right="425"/>
        <w:jc w:val="both"/>
        <w:rPr>
          <w:sz w:val="24"/>
          <w:szCs w:val="24"/>
          <w:lang w:val="it-IT"/>
        </w:rPr>
      </w:pPr>
      <w:r w:rsidRPr="00E777B7">
        <w:rPr>
          <w:sz w:val="24"/>
          <w:szCs w:val="24"/>
          <w:lang w:val="it-IT"/>
        </w:rPr>
        <w:t xml:space="preserve">Organizzazione di uno spettacolo con la partecipazione di studenti, genitori, insegnanti e rappresentati delle ONG. </w:t>
      </w:r>
    </w:p>
    <w:p w14:paraId="688F4082" w14:textId="7F153308" w:rsidR="006667B4" w:rsidRPr="00E777B7" w:rsidRDefault="006667B4" w:rsidP="006667B4">
      <w:pPr>
        <w:pStyle w:val="Paragrafoelenco"/>
        <w:numPr>
          <w:ilvl w:val="0"/>
          <w:numId w:val="5"/>
        </w:numPr>
        <w:spacing w:after="0" w:line="276" w:lineRule="auto"/>
        <w:ind w:right="425"/>
        <w:jc w:val="both"/>
        <w:rPr>
          <w:sz w:val="24"/>
          <w:szCs w:val="24"/>
          <w:lang w:val="it-IT"/>
        </w:rPr>
      </w:pPr>
      <w:r w:rsidRPr="00E777B7">
        <w:rPr>
          <w:sz w:val="24"/>
          <w:szCs w:val="24"/>
          <w:lang w:val="it-IT"/>
        </w:rPr>
        <w:t>Discussione e organizzazione insieme ai genitori di eventi non educativi, mercatino per lo scambio di libri, abiti, giocattoli, materiale di cancelleria, fiori, festival artistici, picnic, escursioni, ecc.</w:t>
      </w:r>
    </w:p>
    <w:p w14:paraId="05811BD7" w14:textId="3BF8D96F" w:rsidR="005B2D8A" w:rsidRPr="00E777B7" w:rsidRDefault="006667B4" w:rsidP="006667B4">
      <w:pPr>
        <w:pStyle w:val="Paragrafoelenco"/>
        <w:numPr>
          <w:ilvl w:val="0"/>
          <w:numId w:val="5"/>
        </w:numPr>
        <w:spacing w:after="0" w:line="276" w:lineRule="auto"/>
        <w:ind w:right="425"/>
        <w:jc w:val="both"/>
        <w:rPr>
          <w:sz w:val="24"/>
          <w:szCs w:val="24"/>
          <w:lang w:val="it-IT"/>
        </w:rPr>
      </w:pPr>
      <w:r w:rsidRPr="00E777B7">
        <w:rPr>
          <w:sz w:val="24"/>
          <w:szCs w:val="24"/>
          <w:lang w:val="it-IT"/>
        </w:rPr>
        <w:t>Organizzazione e creazione di un</w:t>
      </w:r>
      <w:r w:rsidR="00CB0D2A">
        <w:rPr>
          <w:sz w:val="24"/>
          <w:szCs w:val="24"/>
          <w:lang w:val="it-IT"/>
        </w:rPr>
        <w:t>a giornata</w:t>
      </w:r>
      <w:r w:rsidRPr="00E777B7">
        <w:rPr>
          <w:sz w:val="24"/>
          <w:szCs w:val="24"/>
          <w:lang w:val="it-IT"/>
        </w:rPr>
        <w:t xml:space="preserve"> volt</w:t>
      </w:r>
      <w:r w:rsidR="00CB0D2A">
        <w:rPr>
          <w:sz w:val="24"/>
          <w:szCs w:val="24"/>
          <w:lang w:val="it-IT"/>
        </w:rPr>
        <w:t>a</w:t>
      </w:r>
      <w:r w:rsidRPr="00E777B7">
        <w:rPr>
          <w:sz w:val="24"/>
          <w:szCs w:val="24"/>
          <w:lang w:val="it-IT"/>
        </w:rPr>
        <w:t xml:space="preserve"> a premiare le eccellenze. Studenti, membri del personale docente e rappresentanti delle associazioni di volontariato possono nominare i genitori che hanno contribuito</w:t>
      </w:r>
      <w:r w:rsidR="00CB0D2A">
        <w:rPr>
          <w:sz w:val="24"/>
          <w:szCs w:val="24"/>
          <w:lang w:val="it-IT"/>
        </w:rPr>
        <w:t xml:space="preserve"> col loro lavoro</w:t>
      </w:r>
      <w:r w:rsidRPr="00E777B7">
        <w:rPr>
          <w:sz w:val="24"/>
          <w:szCs w:val="24"/>
          <w:lang w:val="it-IT"/>
        </w:rPr>
        <w:t xml:space="preserve"> </w:t>
      </w:r>
      <w:r w:rsidR="00CB0D2A">
        <w:rPr>
          <w:sz w:val="24"/>
          <w:szCs w:val="24"/>
          <w:lang w:val="it-IT"/>
        </w:rPr>
        <w:t>al</w:t>
      </w:r>
      <w:r w:rsidRPr="00E777B7">
        <w:rPr>
          <w:sz w:val="24"/>
          <w:szCs w:val="24"/>
          <w:lang w:val="it-IT"/>
        </w:rPr>
        <w:t xml:space="preserve"> bene della scuola </w:t>
      </w:r>
      <w:r w:rsidRPr="00E777B7">
        <w:rPr>
          <w:sz w:val="24"/>
          <w:szCs w:val="24"/>
          <w:lang w:val="it-IT"/>
        </w:rPr>
        <w:lastRenderedPageBreak/>
        <w:t xml:space="preserve">e della comunità locale. A chi vince saranno assegnati dei </w:t>
      </w:r>
      <w:r w:rsidR="00CB0D2A">
        <w:rPr>
          <w:sz w:val="24"/>
          <w:szCs w:val="24"/>
          <w:lang w:val="it-IT"/>
        </w:rPr>
        <w:t>riconoscimenti</w:t>
      </w:r>
      <w:r w:rsidRPr="00E777B7">
        <w:rPr>
          <w:sz w:val="24"/>
          <w:szCs w:val="24"/>
          <w:lang w:val="it-IT"/>
        </w:rPr>
        <w:t xml:space="preserve">, delle onorificenze. </w:t>
      </w:r>
    </w:p>
    <w:p w14:paraId="504665B1" w14:textId="621BD5E9" w:rsidR="006667B4" w:rsidRPr="00E777B7" w:rsidRDefault="006667B4" w:rsidP="006667B4">
      <w:pPr>
        <w:pStyle w:val="Paragrafoelenco"/>
        <w:numPr>
          <w:ilvl w:val="0"/>
          <w:numId w:val="5"/>
        </w:numPr>
        <w:spacing w:after="0" w:line="276" w:lineRule="auto"/>
        <w:ind w:right="425"/>
        <w:jc w:val="both"/>
        <w:rPr>
          <w:sz w:val="24"/>
          <w:szCs w:val="24"/>
          <w:lang w:val="it-IT"/>
        </w:rPr>
      </w:pPr>
      <w:r w:rsidRPr="00E777B7">
        <w:rPr>
          <w:sz w:val="24"/>
          <w:szCs w:val="24"/>
          <w:lang w:val="it-IT"/>
        </w:rPr>
        <w:t xml:space="preserve">Pubblicazione della newsletter dei genitori contenente </w:t>
      </w:r>
      <w:r w:rsidR="0028306F" w:rsidRPr="00E777B7">
        <w:rPr>
          <w:sz w:val="24"/>
          <w:szCs w:val="24"/>
          <w:lang w:val="it-IT"/>
        </w:rPr>
        <w:t xml:space="preserve">una sezione dedicata allo scambio di idee per permettere </w:t>
      </w:r>
      <w:r w:rsidR="001F1F8F">
        <w:rPr>
          <w:sz w:val="24"/>
          <w:szCs w:val="24"/>
          <w:lang w:val="it-IT"/>
        </w:rPr>
        <w:t>loro</w:t>
      </w:r>
      <w:r w:rsidR="0028306F" w:rsidRPr="00E777B7">
        <w:rPr>
          <w:sz w:val="24"/>
          <w:szCs w:val="24"/>
          <w:lang w:val="it-IT"/>
        </w:rPr>
        <w:t xml:space="preserve"> di condividere e dare dei suggerimenti. In questo modo potranno divenire autori della newsletter. </w:t>
      </w:r>
    </w:p>
    <w:p w14:paraId="6C1D1F91" w14:textId="25CE403B" w:rsidR="0028306F" w:rsidRPr="00E777B7" w:rsidRDefault="0028306F" w:rsidP="006667B4">
      <w:pPr>
        <w:pStyle w:val="Paragrafoelenco"/>
        <w:numPr>
          <w:ilvl w:val="0"/>
          <w:numId w:val="5"/>
        </w:numPr>
        <w:spacing w:after="0" w:line="276" w:lineRule="auto"/>
        <w:ind w:right="425"/>
        <w:jc w:val="both"/>
        <w:rPr>
          <w:sz w:val="24"/>
          <w:szCs w:val="24"/>
          <w:lang w:val="it-IT"/>
        </w:rPr>
      </w:pPr>
      <w:r w:rsidRPr="00E777B7">
        <w:rPr>
          <w:sz w:val="24"/>
          <w:szCs w:val="24"/>
          <w:lang w:val="it-IT"/>
        </w:rPr>
        <w:t>Prepara</w:t>
      </w:r>
      <w:r w:rsidR="001F1F8F">
        <w:rPr>
          <w:sz w:val="24"/>
          <w:szCs w:val="24"/>
          <w:lang w:val="it-IT"/>
        </w:rPr>
        <w:t>zione di</w:t>
      </w:r>
      <w:r w:rsidRPr="00E777B7">
        <w:rPr>
          <w:sz w:val="24"/>
          <w:szCs w:val="24"/>
          <w:lang w:val="it-IT"/>
        </w:rPr>
        <w:t xml:space="preserve"> sondaggi sulle seguenti questioni: politiche scolastiche, rapporto fra scuola e famiglia, le esigenze della comunità locale. Suggeriamo di ricorrere all’aiuto di alcune ONG per aiutare a divulgare e raccogliere le carte. </w:t>
      </w:r>
    </w:p>
    <w:p w14:paraId="3FD6347A" w14:textId="1D6DB4E4" w:rsidR="005B2D8A" w:rsidRPr="00E777B7" w:rsidRDefault="0028306F" w:rsidP="0028306F">
      <w:pPr>
        <w:pStyle w:val="Paragrafoelenco"/>
        <w:numPr>
          <w:ilvl w:val="0"/>
          <w:numId w:val="5"/>
        </w:numPr>
        <w:spacing w:after="0" w:line="276" w:lineRule="auto"/>
        <w:ind w:right="425"/>
        <w:jc w:val="both"/>
        <w:rPr>
          <w:sz w:val="24"/>
          <w:szCs w:val="24"/>
          <w:lang w:val="it-IT"/>
        </w:rPr>
      </w:pPr>
      <w:r w:rsidRPr="00E777B7">
        <w:rPr>
          <w:sz w:val="24"/>
          <w:szCs w:val="24"/>
          <w:lang w:val="it-IT"/>
        </w:rPr>
        <w:t>Istitu</w:t>
      </w:r>
      <w:r w:rsidR="001F1F8F">
        <w:rPr>
          <w:sz w:val="24"/>
          <w:szCs w:val="24"/>
          <w:lang w:val="it-IT"/>
        </w:rPr>
        <w:t xml:space="preserve">zione di </w:t>
      </w:r>
      <w:r w:rsidRPr="00E777B7">
        <w:rPr>
          <w:sz w:val="24"/>
          <w:szCs w:val="24"/>
          <w:lang w:val="it-IT"/>
        </w:rPr>
        <w:t>un punto informativo per studenti, genitori, autorità locali e organizzazioni partner desiderose di promuovere iniziative scolastiche fra le parti interessate e all’interno della comunità.</w:t>
      </w:r>
    </w:p>
    <w:p w14:paraId="3929374A" w14:textId="1FD9C5FC" w:rsidR="001954A6" w:rsidRPr="00E777B7" w:rsidRDefault="001F1F8F" w:rsidP="0028306F">
      <w:pPr>
        <w:pStyle w:val="Paragrafoelenco"/>
        <w:numPr>
          <w:ilvl w:val="0"/>
          <w:numId w:val="5"/>
        </w:numPr>
        <w:spacing w:after="0" w:line="276" w:lineRule="auto"/>
        <w:ind w:right="425"/>
        <w:jc w:val="both"/>
        <w:rPr>
          <w:sz w:val="24"/>
          <w:szCs w:val="24"/>
          <w:lang w:val="it-IT"/>
        </w:rPr>
      </w:pPr>
      <w:r>
        <w:rPr>
          <w:sz w:val="24"/>
          <w:szCs w:val="24"/>
          <w:lang w:val="it-IT"/>
        </w:rPr>
        <w:t>Ideazione di</w:t>
      </w:r>
      <w:r w:rsidR="0028306F" w:rsidRPr="00E777B7">
        <w:rPr>
          <w:sz w:val="24"/>
          <w:szCs w:val="24"/>
          <w:lang w:val="it-IT"/>
        </w:rPr>
        <w:t xml:space="preserve"> programmi di attività e seminari estivi </w:t>
      </w:r>
      <w:r>
        <w:rPr>
          <w:sz w:val="24"/>
          <w:szCs w:val="24"/>
          <w:lang w:val="it-IT"/>
        </w:rPr>
        <w:t>volti a</w:t>
      </w:r>
      <w:r w:rsidR="0028306F" w:rsidRPr="00E777B7">
        <w:rPr>
          <w:sz w:val="24"/>
          <w:szCs w:val="24"/>
          <w:lang w:val="it-IT"/>
        </w:rPr>
        <w:t xml:space="preserve"> consolidare, ampliare e arricchire le conoscenze, le competenze e i rapporti fra studenti con il contributo volontario dei genitori. </w:t>
      </w:r>
    </w:p>
    <w:p w14:paraId="7E1B529B" w14:textId="0B1222C4" w:rsidR="0028306F" w:rsidRPr="00E777B7" w:rsidRDefault="001F1F8F" w:rsidP="0028306F">
      <w:pPr>
        <w:pStyle w:val="Paragrafoelenco"/>
        <w:numPr>
          <w:ilvl w:val="0"/>
          <w:numId w:val="5"/>
        </w:numPr>
        <w:spacing w:after="0" w:line="276" w:lineRule="auto"/>
        <w:ind w:right="425"/>
        <w:jc w:val="both"/>
        <w:rPr>
          <w:sz w:val="24"/>
          <w:szCs w:val="24"/>
          <w:lang w:val="it-IT"/>
        </w:rPr>
      </w:pPr>
      <w:r>
        <w:rPr>
          <w:sz w:val="24"/>
          <w:szCs w:val="24"/>
          <w:lang w:val="it-IT"/>
        </w:rPr>
        <w:t xml:space="preserve">Attività di divulgazione rivolte alle </w:t>
      </w:r>
      <w:r w:rsidR="0028306F" w:rsidRPr="00E777B7">
        <w:rPr>
          <w:sz w:val="24"/>
          <w:szCs w:val="24"/>
          <w:lang w:val="it-IT"/>
        </w:rPr>
        <w:t>famiglie in merito alle opportunità e i mezzi a disposizione di gruppi a rischio</w:t>
      </w:r>
      <w:r>
        <w:rPr>
          <w:sz w:val="24"/>
          <w:szCs w:val="24"/>
          <w:lang w:val="it-IT"/>
        </w:rPr>
        <w:t>. L’obiettivo è quello di dare</w:t>
      </w:r>
      <w:r w:rsidR="0028306F" w:rsidRPr="00E777B7">
        <w:rPr>
          <w:sz w:val="24"/>
          <w:szCs w:val="24"/>
          <w:lang w:val="it-IT"/>
        </w:rPr>
        <w:t xml:space="preserve"> loro indicazioni in merito alle e agli specialisti che possono aiutarli a risolvere tali problemi. </w:t>
      </w:r>
    </w:p>
    <w:p w14:paraId="635748AB" w14:textId="4FE337EE" w:rsidR="00045C0A" w:rsidRPr="00E777B7" w:rsidRDefault="001F1F8F" w:rsidP="0028306F">
      <w:pPr>
        <w:pStyle w:val="Paragrafoelenco"/>
        <w:numPr>
          <w:ilvl w:val="0"/>
          <w:numId w:val="5"/>
        </w:numPr>
        <w:spacing w:after="0" w:line="276" w:lineRule="auto"/>
        <w:ind w:right="425"/>
        <w:jc w:val="both"/>
        <w:rPr>
          <w:sz w:val="24"/>
          <w:szCs w:val="24"/>
          <w:lang w:val="it-IT"/>
        </w:rPr>
      </w:pPr>
      <w:r>
        <w:rPr>
          <w:sz w:val="24"/>
          <w:szCs w:val="24"/>
          <w:lang w:val="it-IT"/>
        </w:rPr>
        <w:t>Installazione di</w:t>
      </w:r>
      <w:r w:rsidR="0028306F" w:rsidRPr="00E777B7">
        <w:rPr>
          <w:sz w:val="24"/>
          <w:szCs w:val="24"/>
          <w:lang w:val="it-IT"/>
        </w:rPr>
        <w:t xml:space="preserve"> cassette in cui raccogliere dei suggerimenti in alcuni punti chiave della scuola. </w:t>
      </w:r>
      <w:r>
        <w:rPr>
          <w:sz w:val="24"/>
          <w:szCs w:val="24"/>
          <w:lang w:val="it-IT"/>
        </w:rPr>
        <w:t xml:space="preserve">Le cassette potranno riportare </w:t>
      </w:r>
      <w:r w:rsidR="0028306F" w:rsidRPr="00E777B7">
        <w:rPr>
          <w:sz w:val="24"/>
          <w:szCs w:val="24"/>
          <w:lang w:val="it-IT"/>
        </w:rPr>
        <w:t xml:space="preserve">le </w:t>
      </w:r>
      <w:r>
        <w:rPr>
          <w:sz w:val="24"/>
          <w:szCs w:val="24"/>
          <w:lang w:val="it-IT"/>
        </w:rPr>
        <w:t xml:space="preserve">seguenti </w:t>
      </w:r>
      <w:r w:rsidR="0028306F" w:rsidRPr="00E777B7">
        <w:rPr>
          <w:sz w:val="24"/>
          <w:szCs w:val="24"/>
          <w:lang w:val="it-IT"/>
        </w:rPr>
        <w:t xml:space="preserve">scritte “La mia idea”, “Ho un’idea”; “Propongo” e “Ho una domanda” per permettere ai genitori di dare un contributo positivo. </w:t>
      </w:r>
    </w:p>
    <w:p w14:paraId="0FE11D41" w14:textId="257C3C04" w:rsidR="0028306F" w:rsidRPr="00E777B7" w:rsidRDefault="001F1F8F" w:rsidP="0028306F">
      <w:pPr>
        <w:pStyle w:val="Paragrafoelenco"/>
        <w:numPr>
          <w:ilvl w:val="0"/>
          <w:numId w:val="5"/>
        </w:numPr>
        <w:spacing w:after="0" w:line="276" w:lineRule="auto"/>
        <w:ind w:right="425"/>
        <w:jc w:val="both"/>
        <w:rPr>
          <w:sz w:val="24"/>
          <w:szCs w:val="24"/>
          <w:lang w:val="it-IT"/>
        </w:rPr>
      </w:pPr>
      <w:r>
        <w:rPr>
          <w:sz w:val="24"/>
          <w:szCs w:val="24"/>
          <w:lang w:val="it-IT"/>
        </w:rPr>
        <w:t>Attività informative rivolte ai</w:t>
      </w:r>
      <w:r w:rsidR="0028306F" w:rsidRPr="00E777B7">
        <w:rPr>
          <w:sz w:val="24"/>
          <w:szCs w:val="24"/>
          <w:lang w:val="it-IT"/>
        </w:rPr>
        <w:t xml:space="preserve"> genitori sugli eventi scolastici </w:t>
      </w:r>
      <w:r>
        <w:rPr>
          <w:sz w:val="24"/>
          <w:szCs w:val="24"/>
          <w:lang w:val="it-IT"/>
        </w:rPr>
        <w:t>a cui prendono parte allievi e allievi.</w:t>
      </w:r>
    </w:p>
    <w:p w14:paraId="0E8DFDE6" w14:textId="6AEABF7F" w:rsidR="0028306F" w:rsidRPr="00E777B7" w:rsidRDefault="001F1F8F" w:rsidP="0028306F">
      <w:pPr>
        <w:pStyle w:val="Paragrafoelenco"/>
        <w:numPr>
          <w:ilvl w:val="0"/>
          <w:numId w:val="5"/>
        </w:numPr>
        <w:spacing w:after="0" w:line="276" w:lineRule="auto"/>
        <w:ind w:right="425"/>
        <w:jc w:val="both"/>
        <w:rPr>
          <w:sz w:val="24"/>
          <w:szCs w:val="24"/>
          <w:lang w:val="it-IT"/>
        </w:rPr>
      </w:pPr>
      <w:r>
        <w:rPr>
          <w:sz w:val="24"/>
          <w:szCs w:val="24"/>
          <w:lang w:val="it-IT"/>
        </w:rPr>
        <w:t>Creazione di</w:t>
      </w:r>
      <w:r w:rsidR="00E777B7" w:rsidRPr="00E777B7">
        <w:rPr>
          <w:sz w:val="24"/>
          <w:szCs w:val="24"/>
          <w:lang w:val="it-IT"/>
        </w:rPr>
        <w:t xml:space="preserve"> associazioni dei genitori o dei nonni </w:t>
      </w:r>
      <w:r>
        <w:rPr>
          <w:sz w:val="24"/>
          <w:szCs w:val="24"/>
          <w:lang w:val="it-IT"/>
        </w:rPr>
        <w:t xml:space="preserve">volte a </w:t>
      </w:r>
      <w:r w:rsidR="00E777B7" w:rsidRPr="00E777B7">
        <w:rPr>
          <w:sz w:val="24"/>
          <w:szCs w:val="24"/>
          <w:lang w:val="it-IT"/>
        </w:rPr>
        <w:t xml:space="preserve">migliorare il clima culturale e promuovere delle discussioni riguardanti la comunità, oppure per </w:t>
      </w:r>
      <w:r w:rsidR="00846E38">
        <w:rPr>
          <w:sz w:val="24"/>
          <w:szCs w:val="24"/>
          <w:lang w:val="it-IT"/>
        </w:rPr>
        <w:t>promuovere</w:t>
      </w:r>
      <w:r w:rsidR="00E777B7" w:rsidRPr="00E777B7">
        <w:rPr>
          <w:sz w:val="24"/>
          <w:szCs w:val="24"/>
          <w:lang w:val="it-IT"/>
        </w:rPr>
        <w:t xml:space="preserve"> della attività in collaborazione con le e gli studenti. </w:t>
      </w:r>
    </w:p>
    <w:p w14:paraId="36CF80D8" w14:textId="2D12734C" w:rsidR="00E777B7" w:rsidRPr="00E777B7" w:rsidRDefault="00E777B7" w:rsidP="00E777B7">
      <w:pPr>
        <w:pStyle w:val="Paragrafoelenco"/>
        <w:numPr>
          <w:ilvl w:val="0"/>
          <w:numId w:val="5"/>
        </w:numPr>
        <w:spacing w:after="0" w:line="276" w:lineRule="auto"/>
        <w:ind w:right="425"/>
        <w:jc w:val="both"/>
        <w:rPr>
          <w:sz w:val="24"/>
          <w:szCs w:val="24"/>
          <w:lang w:val="it-IT"/>
        </w:rPr>
      </w:pPr>
      <w:r w:rsidRPr="00E777B7">
        <w:rPr>
          <w:sz w:val="24"/>
          <w:szCs w:val="24"/>
          <w:lang w:val="it-IT"/>
        </w:rPr>
        <w:t>Pubblic</w:t>
      </w:r>
      <w:r w:rsidR="00846E38">
        <w:rPr>
          <w:sz w:val="24"/>
          <w:szCs w:val="24"/>
          <w:lang w:val="it-IT"/>
        </w:rPr>
        <w:t>azione di</w:t>
      </w:r>
      <w:r w:rsidRPr="00E777B7">
        <w:rPr>
          <w:sz w:val="24"/>
          <w:szCs w:val="24"/>
          <w:lang w:val="it-IT"/>
        </w:rPr>
        <w:t xml:space="preserve"> un calendario che comprenda sia le attività formative che quelle sportive, nonché le festività e le iniziative promosse dalla scuola. </w:t>
      </w:r>
      <w:r w:rsidR="00846E38">
        <w:rPr>
          <w:sz w:val="24"/>
          <w:szCs w:val="24"/>
          <w:lang w:val="it-IT"/>
        </w:rPr>
        <w:t xml:space="preserve">I </w:t>
      </w:r>
      <w:r w:rsidRPr="00E777B7">
        <w:rPr>
          <w:sz w:val="24"/>
          <w:szCs w:val="24"/>
          <w:lang w:val="it-IT"/>
        </w:rPr>
        <w:t>genitori riceveranno</w:t>
      </w:r>
      <w:r w:rsidR="00846E38">
        <w:rPr>
          <w:sz w:val="24"/>
          <w:szCs w:val="24"/>
          <w:lang w:val="it-IT"/>
        </w:rPr>
        <w:t>, dunque,</w:t>
      </w:r>
      <w:r w:rsidRPr="00E777B7">
        <w:rPr>
          <w:sz w:val="24"/>
          <w:szCs w:val="24"/>
          <w:lang w:val="it-IT"/>
        </w:rPr>
        <w:t xml:space="preserve"> in anticipo le informazioni e potranno chiedere di fare parte di tali iniziative. </w:t>
      </w:r>
    </w:p>
    <w:p w14:paraId="45636615" w14:textId="0A1251BC" w:rsidR="00867F5B" w:rsidRPr="00E777B7" w:rsidRDefault="00867F5B" w:rsidP="00867F5B">
      <w:pPr>
        <w:spacing w:after="0" w:line="276" w:lineRule="auto"/>
        <w:ind w:right="425"/>
        <w:jc w:val="both"/>
        <w:rPr>
          <w:sz w:val="24"/>
          <w:szCs w:val="24"/>
          <w:lang w:val="it-IT"/>
        </w:rPr>
      </w:pPr>
    </w:p>
    <w:p w14:paraId="47A40A14" w14:textId="77777777" w:rsidR="006A1CFB" w:rsidRPr="00E777B7" w:rsidRDefault="006A1CFB" w:rsidP="00867F5B">
      <w:pPr>
        <w:spacing w:after="0" w:line="276" w:lineRule="auto"/>
        <w:ind w:right="425"/>
        <w:jc w:val="both"/>
        <w:rPr>
          <w:sz w:val="24"/>
          <w:szCs w:val="24"/>
          <w:lang w:val="it-IT"/>
        </w:rPr>
      </w:pPr>
    </w:p>
    <w:p w14:paraId="4A231670" w14:textId="77777777" w:rsidR="00272D64" w:rsidRPr="00E777B7" w:rsidRDefault="00272D64" w:rsidP="009C4067">
      <w:pPr>
        <w:spacing w:after="0" w:line="276" w:lineRule="auto"/>
        <w:ind w:right="425"/>
        <w:jc w:val="both"/>
        <w:rPr>
          <w:sz w:val="24"/>
          <w:szCs w:val="24"/>
          <w:lang w:val="it-IT"/>
        </w:rPr>
      </w:pPr>
    </w:p>
    <w:p w14:paraId="0FEEE381" w14:textId="77777777" w:rsidR="00D675DA" w:rsidRPr="00E777B7" w:rsidRDefault="00D675DA" w:rsidP="00D675DA">
      <w:pPr>
        <w:tabs>
          <w:tab w:val="left" w:pos="-5"/>
          <w:tab w:val="left" w:pos="1416"/>
          <w:tab w:val="left" w:pos="2124"/>
          <w:tab w:val="left" w:pos="2832"/>
          <w:tab w:val="center" w:pos="4819"/>
          <w:tab w:val="left" w:pos="5250"/>
        </w:tabs>
        <w:spacing w:after="0" w:line="240" w:lineRule="auto"/>
        <w:ind w:left="720" w:hanging="720"/>
        <w:jc w:val="both"/>
        <w:rPr>
          <w:sz w:val="24"/>
          <w:szCs w:val="24"/>
          <w:lang w:val="it-IT"/>
        </w:rPr>
      </w:pPr>
    </w:p>
    <w:p w14:paraId="312D8660" w14:textId="3464A53C" w:rsidR="00FA4497" w:rsidRPr="00E777B7" w:rsidRDefault="00FA4497" w:rsidP="009F3371">
      <w:pPr>
        <w:spacing w:after="0" w:line="276" w:lineRule="auto"/>
        <w:ind w:left="1135" w:right="135" w:hanging="708"/>
        <w:jc w:val="center"/>
        <w:rPr>
          <w:b/>
          <w:sz w:val="32"/>
          <w:szCs w:val="32"/>
          <w:lang w:val="it-IT"/>
        </w:rPr>
      </w:pPr>
    </w:p>
    <w:p w14:paraId="1423C498" w14:textId="29F6DD64" w:rsidR="00785CA5" w:rsidRPr="00E777B7" w:rsidRDefault="00785CA5" w:rsidP="009F3371">
      <w:pPr>
        <w:spacing w:after="0" w:line="276" w:lineRule="auto"/>
        <w:ind w:left="1135" w:right="135" w:hanging="708"/>
        <w:jc w:val="center"/>
        <w:rPr>
          <w:b/>
          <w:sz w:val="32"/>
          <w:szCs w:val="32"/>
          <w:lang w:val="it-IT"/>
        </w:rPr>
      </w:pPr>
    </w:p>
    <w:p w14:paraId="7E980CBB" w14:textId="072BB88B" w:rsidR="00785CA5" w:rsidRPr="00E777B7" w:rsidRDefault="00785CA5" w:rsidP="009F3371">
      <w:pPr>
        <w:spacing w:after="0" w:line="276" w:lineRule="auto"/>
        <w:ind w:left="1135" w:right="135" w:hanging="708"/>
        <w:jc w:val="center"/>
        <w:rPr>
          <w:b/>
          <w:sz w:val="32"/>
          <w:szCs w:val="32"/>
          <w:lang w:val="it-IT"/>
        </w:rPr>
      </w:pPr>
    </w:p>
    <w:p w14:paraId="33536871" w14:textId="77777777" w:rsidR="00785CA5" w:rsidRPr="00E777B7" w:rsidRDefault="00785CA5" w:rsidP="009F3371">
      <w:pPr>
        <w:spacing w:after="0" w:line="276" w:lineRule="auto"/>
        <w:ind w:left="1135" w:right="135" w:hanging="708"/>
        <w:jc w:val="center"/>
        <w:rPr>
          <w:b/>
          <w:sz w:val="32"/>
          <w:szCs w:val="32"/>
          <w:lang w:val="it-IT"/>
        </w:rPr>
      </w:pPr>
    </w:p>
    <w:p w14:paraId="0D893CF6" w14:textId="7D4908C2" w:rsidR="0085489E" w:rsidRPr="00E777B7" w:rsidRDefault="00B14495" w:rsidP="0085489E">
      <w:pPr>
        <w:pBdr>
          <w:top w:val="nil"/>
          <w:left w:val="nil"/>
          <w:bottom w:val="nil"/>
          <w:right w:val="nil"/>
          <w:between w:val="nil"/>
        </w:pBdr>
        <w:tabs>
          <w:tab w:val="left" w:pos="427"/>
        </w:tabs>
        <w:spacing w:after="0" w:line="276" w:lineRule="auto"/>
        <w:ind w:right="424"/>
        <w:jc w:val="center"/>
        <w:rPr>
          <w:b/>
          <w:sz w:val="32"/>
          <w:szCs w:val="32"/>
          <w:lang w:val="it-IT"/>
        </w:rPr>
      </w:pPr>
      <w:r w:rsidRPr="00E777B7">
        <w:rPr>
          <w:b/>
          <w:sz w:val="32"/>
          <w:szCs w:val="32"/>
          <w:lang w:val="it-IT"/>
        </w:rPr>
        <w:t>Riferimenti bibliografici</w:t>
      </w:r>
    </w:p>
    <w:p w14:paraId="47981A16" w14:textId="77777777" w:rsidR="00FA4497" w:rsidRPr="00E777B7" w:rsidRDefault="00FA4497" w:rsidP="00FA4497">
      <w:pPr>
        <w:spacing w:after="0" w:line="276" w:lineRule="auto"/>
        <w:ind w:left="427" w:right="135"/>
        <w:jc w:val="both"/>
        <w:rPr>
          <w:sz w:val="24"/>
          <w:szCs w:val="24"/>
          <w:lang w:val="it-IT"/>
        </w:rPr>
      </w:pPr>
    </w:p>
    <w:p w14:paraId="5443D1CF" w14:textId="77777777" w:rsidR="00FA4497" w:rsidRPr="00E777B7" w:rsidRDefault="006F1506" w:rsidP="00FA4497">
      <w:pPr>
        <w:spacing w:after="0" w:line="276" w:lineRule="auto"/>
        <w:ind w:right="282"/>
        <w:jc w:val="both"/>
        <w:rPr>
          <w:sz w:val="24"/>
          <w:szCs w:val="24"/>
          <w:lang w:val="it-IT"/>
        </w:rPr>
      </w:pPr>
      <w:r w:rsidRPr="00E777B7">
        <w:rPr>
          <w:i/>
          <w:sz w:val="24"/>
          <w:szCs w:val="24"/>
          <w:lang w:val="it-IT"/>
        </w:rPr>
        <w:t>Бузов, Е.</w:t>
      </w:r>
      <w:r w:rsidRPr="00E777B7">
        <w:rPr>
          <w:sz w:val="24"/>
          <w:szCs w:val="24"/>
          <w:lang w:val="it-IT"/>
        </w:rPr>
        <w:t xml:space="preserve"> Включване на семейството срещу езика на омразата. – Обучителни модули по проект „Превенция срещу езика на омразата в образователните институции“, 2017</w:t>
      </w:r>
    </w:p>
    <w:p w14:paraId="5082A7BC" w14:textId="3F69BA47" w:rsidR="00FA4497" w:rsidRPr="00E777B7" w:rsidRDefault="00FA4497" w:rsidP="00FA4497">
      <w:pPr>
        <w:spacing w:after="0" w:line="276" w:lineRule="auto"/>
        <w:ind w:right="282"/>
        <w:jc w:val="both"/>
        <w:rPr>
          <w:sz w:val="24"/>
          <w:szCs w:val="24"/>
          <w:lang w:val="it-IT"/>
        </w:rPr>
      </w:pPr>
      <w:r w:rsidRPr="00E777B7">
        <w:rPr>
          <w:i/>
          <w:iCs/>
          <w:sz w:val="24"/>
          <w:szCs w:val="24"/>
          <w:lang w:val="it-IT"/>
        </w:rPr>
        <w:t>Бузов, Е.</w:t>
      </w:r>
      <w:r w:rsidRPr="00E777B7">
        <w:rPr>
          <w:iCs/>
          <w:sz w:val="24"/>
          <w:szCs w:val="24"/>
          <w:lang w:val="it-IT"/>
        </w:rPr>
        <w:t xml:space="preserve"> Мениджмънт на занималнята и класната стая, София, 2004</w:t>
      </w:r>
    </w:p>
    <w:p w14:paraId="2F2E96D4" w14:textId="77777777" w:rsidR="00FA4497" w:rsidRPr="00E777B7" w:rsidRDefault="00FA4497" w:rsidP="00FA4497">
      <w:pPr>
        <w:spacing w:after="0" w:line="276" w:lineRule="auto"/>
        <w:ind w:right="282"/>
        <w:jc w:val="both"/>
        <w:rPr>
          <w:sz w:val="24"/>
          <w:szCs w:val="24"/>
          <w:lang w:val="it-IT"/>
        </w:rPr>
      </w:pPr>
      <w:r w:rsidRPr="00E777B7">
        <w:rPr>
          <w:i/>
          <w:iCs/>
          <w:sz w:val="24"/>
          <w:szCs w:val="24"/>
          <w:lang w:val="it-IT"/>
        </w:rPr>
        <w:t>Георгиева, В., Св. Николаева.</w:t>
      </w:r>
      <w:r w:rsidRPr="00E777B7">
        <w:rPr>
          <w:iCs/>
          <w:sz w:val="24"/>
          <w:szCs w:val="24"/>
          <w:lang w:val="it-IT"/>
        </w:rPr>
        <w:t xml:space="preserve"> Образователен мениджмънт, Аскони Издат, София, 2001</w:t>
      </w:r>
    </w:p>
    <w:p w14:paraId="7D96EF72" w14:textId="77777777" w:rsidR="00FA4497" w:rsidRPr="00E777B7" w:rsidRDefault="00FA4497" w:rsidP="00FA4497">
      <w:pPr>
        <w:spacing w:after="0" w:line="276" w:lineRule="auto"/>
        <w:ind w:right="282"/>
        <w:jc w:val="both"/>
        <w:rPr>
          <w:sz w:val="24"/>
          <w:szCs w:val="24"/>
          <w:lang w:val="it-IT"/>
        </w:rPr>
      </w:pPr>
      <w:r w:rsidRPr="00E777B7">
        <w:rPr>
          <w:i/>
          <w:iCs/>
          <w:sz w:val="24"/>
          <w:szCs w:val="24"/>
          <w:lang w:val="it-IT"/>
        </w:rPr>
        <w:t>Колева, И.</w:t>
      </w:r>
      <w:r w:rsidRPr="00E777B7">
        <w:rPr>
          <w:iCs/>
          <w:sz w:val="24"/>
          <w:szCs w:val="24"/>
          <w:lang w:val="it-IT"/>
        </w:rPr>
        <w:t xml:space="preserve"> Модел на програмна стратегия за образование в междуетническа среда. – Интеркултурно образование, 2006, №3</w:t>
      </w:r>
    </w:p>
    <w:p w14:paraId="17D6C4F7" w14:textId="226CE745" w:rsidR="00FA4497" w:rsidRPr="00E777B7" w:rsidRDefault="00FA4497" w:rsidP="00FA4497">
      <w:pPr>
        <w:spacing w:after="0" w:line="276" w:lineRule="auto"/>
        <w:ind w:right="282"/>
        <w:jc w:val="both"/>
        <w:rPr>
          <w:sz w:val="24"/>
          <w:szCs w:val="24"/>
          <w:lang w:val="it-IT"/>
        </w:rPr>
      </w:pPr>
      <w:r w:rsidRPr="00E777B7">
        <w:rPr>
          <w:i/>
          <w:iCs/>
          <w:sz w:val="24"/>
          <w:szCs w:val="24"/>
          <w:lang w:val="it-IT"/>
        </w:rPr>
        <w:t xml:space="preserve">Колева, И. </w:t>
      </w:r>
      <w:r w:rsidRPr="00E777B7">
        <w:rPr>
          <w:iCs/>
          <w:sz w:val="24"/>
          <w:szCs w:val="24"/>
          <w:lang w:val="it-IT"/>
        </w:rPr>
        <w:t>Образование в междуетническа среда. - В: Теория на възпитанието, ред. Т. Попов, София, 2005</w:t>
      </w:r>
    </w:p>
    <w:p w14:paraId="7631C93E" w14:textId="0FAD8AB3" w:rsidR="001D3816" w:rsidRPr="001F01EA" w:rsidRDefault="006F1506" w:rsidP="00FA4497">
      <w:pPr>
        <w:spacing w:after="0" w:line="276" w:lineRule="auto"/>
        <w:ind w:right="282"/>
        <w:jc w:val="both"/>
        <w:rPr>
          <w:sz w:val="24"/>
          <w:szCs w:val="24"/>
          <w:lang w:val="en-GB"/>
        </w:rPr>
      </w:pPr>
      <w:r w:rsidRPr="00E777B7">
        <w:rPr>
          <w:i/>
          <w:sz w:val="24"/>
          <w:szCs w:val="24"/>
          <w:lang w:val="it-IT"/>
        </w:rPr>
        <w:t>Попкочев, Тр.</w:t>
      </w:r>
      <w:r w:rsidRPr="00E777B7">
        <w:rPr>
          <w:sz w:val="24"/>
          <w:szCs w:val="24"/>
          <w:lang w:val="it-IT"/>
        </w:rPr>
        <w:t xml:space="preserve"> Сътрудничество семейство – училище и качество на образование. – Сътрудничество за качествено образование. </w:t>
      </w:r>
      <w:r w:rsidRPr="001F01EA">
        <w:rPr>
          <w:sz w:val="24"/>
          <w:szCs w:val="24"/>
          <w:lang w:val="en-GB"/>
        </w:rPr>
        <w:t xml:space="preserve">LLP-2009-COM-RP-03. 2010, </w:t>
      </w:r>
      <w:r w:rsidRPr="00E777B7">
        <w:rPr>
          <w:sz w:val="24"/>
          <w:szCs w:val="24"/>
          <w:lang w:val="it-IT"/>
        </w:rPr>
        <w:t>с</w:t>
      </w:r>
      <w:r w:rsidRPr="001F01EA">
        <w:rPr>
          <w:sz w:val="24"/>
          <w:szCs w:val="24"/>
          <w:lang w:val="en-GB"/>
        </w:rPr>
        <w:t xml:space="preserve">. 11-24, </w:t>
      </w:r>
      <w:hyperlink r:id="rId20" w:history="1">
        <w:r w:rsidR="00FA4497" w:rsidRPr="001F01EA">
          <w:rPr>
            <w:rStyle w:val="Collegamentoipertestuale"/>
            <w:sz w:val="24"/>
            <w:szCs w:val="24"/>
            <w:lang w:val="en-GB"/>
          </w:rPr>
          <w:t>https://www.researchgate.net/publication/286419019_Strudnicestvo_semejstvo-ucilise_i_kacestvo_na_obrazovanieto</w:t>
        </w:r>
      </w:hyperlink>
    </w:p>
    <w:p w14:paraId="0FAEAF06" w14:textId="77777777" w:rsidR="00FA4497" w:rsidRPr="001F01EA" w:rsidRDefault="00FA4497" w:rsidP="00FA4497">
      <w:pPr>
        <w:tabs>
          <w:tab w:val="num" w:pos="540"/>
        </w:tabs>
        <w:spacing w:after="0" w:line="276" w:lineRule="auto"/>
        <w:ind w:right="425"/>
        <w:jc w:val="both"/>
        <w:rPr>
          <w:iCs/>
          <w:sz w:val="24"/>
          <w:szCs w:val="24"/>
          <w:lang w:val="en-GB"/>
        </w:rPr>
      </w:pPr>
      <w:r w:rsidRPr="00E777B7">
        <w:rPr>
          <w:i/>
          <w:iCs/>
          <w:sz w:val="24"/>
          <w:szCs w:val="24"/>
          <w:lang w:val="it-IT"/>
        </w:rPr>
        <w:t>Програма</w:t>
      </w:r>
      <w:r w:rsidRPr="001F01EA">
        <w:rPr>
          <w:i/>
          <w:iCs/>
          <w:sz w:val="24"/>
          <w:szCs w:val="24"/>
          <w:lang w:val="en-GB"/>
        </w:rPr>
        <w:t xml:space="preserve"> “</w:t>
      </w:r>
      <w:r w:rsidRPr="00E777B7">
        <w:rPr>
          <w:i/>
          <w:iCs/>
          <w:sz w:val="24"/>
          <w:szCs w:val="24"/>
          <w:lang w:val="it-IT"/>
        </w:rPr>
        <w:t>Стъпка</w:t>
      </w:r>
      <w:r w:rsidRPr="001F01EA">
        <w:rPr>
          <w:i/>
          <w:iCs/>
          <w:sz w:val="24"/>
          <w:szCs w:val="24"/>
          <w:lang w:val="en-GB"/>
        </w:rPr>
        <w:t xml:space="preserve"> </w:t>
      </w:r>
      <w:r w:rsidRPr="00E777B7">
        <w:rPr>
          <w:i/>
          <w:iCs/>
          <w:sz w:val="24"/>
          <w:szCs w:val="24"/>
          <w:lang w:val="it-IT"/>
        </w:rPr>
        <w:t>по</w:t>
      </w:r>
      <w:r w:rsidRPr="001F01EA">
        <w:rPr>
          <w:i/>
          <w:iCs/>
          <w:sz w:val="24"/>
          <w:szCs w:val="24"/>
          <w:lang w:val="en-GB"/>
        </w:rPr>
        <w:t xml:space="preserve"> </w:t>
      </w:r>
      <w:r w:rsidRPr="00E777B7">
        <w:rPr>
          <w:i/>
          <w:iCs/>
          <w:sz w:val="24"/>
          <w:szCs w:val="24"/>
          <w:lang w:val="it-IT"/>
        </w:rPr>
        <w:t>стъпка</w:t>
      </w:r>
      <w:r w:rsidRPr="001F01EA">
        <w:rPr>
          <w:i/>
          <w:iCs/>
          <w:sz w:val="24"/>
          <w:szCs w:val="24"/>
          <w:lang w:val="en-GB"/>
        </w:rPr>
        <w:t xml:space="preserve">” </w:t>
      </w:r>
      <w:r w:rsidRPr="00E777B7">
        <w:rPr>
          <w:i/>
          <w:iCs/>
          <w:sz w:val="24"/>
          <w:szCs w:val="24"/>
          <w:lang w:val="it-IT"/>
        </w:rPr>
        <w:t>за</w:t>
      </w:r>
      <w:r w:rsidRPr="001F01EA">
        <w:rPr>
          <w:i/>
          <w:iCs/>
          <w:sz w:val="24"/>
          <w:szCs w:val="24"/>
          <w:lang w:val="en-GB"/>
        </w:rPr>
        <w:t xml:space="preserve"> </w:t>
      </w:r>
      <w:r w:rsidRPr="00E777B7">
        <w:rPr>
          <w:i/>
          <w:iCs/>
          <w:sz w:val="24"/>
          <w:szCs w:val="24"/>
          <w:lang w:val="it-IT"/>
        </w:rPr>
        <w:t>началното</w:t>
      </w:r>
      <w:r w:rsidRPr="001F01EA">
        <w:rPr>
          <w:i/>
          <w:iCs/>
          <w:sz w:val="24"/>
          <w:szCs w:val="24"/>
          <w:lang w:val="en-GB"/>
        </w:rPr>
        <w:t xml:space="preserve"> </w:t>
      </w:r>
      <w:r w:rsidRPr="00E777B7">
        <w:rPr>
          <w:i/>
          <w:iCs/>
          <w:sz w:val="24"/>
          <w:szCs w:val="24"/>
          <w:lang w:val="it-IT"/>
        </w:rPr>
        <w:t>училище</w:t>
      </w:r>
      <w:r w:rsidRPr="001F01EA">
        <w:rPr>
          <w:iCs/>
          <w:sz w:val="24"/>
          <w:szCs w:val="24"/>
          <w:lang w:val="en-GB"/>
        </w:rPr>
        <w:t xml:space="preserve"> – </w:t>
      </w:r>
      <w:r w:rsidRPr="00E777B7">
        <w:rPr>
          <w:iCs/>
          <w:sz w:val="24"/>
          <w:szCs w:val="24"/>
          <w:lang w:val="it-IT"/>
        </w:rPr>
        <w:t>част</w:t>
      </w:r>
      <w:r w:rsidRPr="001F01EA">
        <w:rPr>
          <w:iCs/>
          <w:sz w:val="24"/>
          <w:szCs w:val="24"/>
          <w:lang w:val="en-GB"/>
        </w:rPr>
        <w:t xml:space="preserve"> I </w:t>
      </w:r>
      <w:r w:rsidRPr="00E777B7">
        <w:rPr>
          <w:iCs/>
          <w:sz w:val="24"/>
          <w:szCs w:val="24"/>
          <w:lang w:val="it-IT"/>
        </w:rPr>
        <w:t>и</w:t>
      </w:r>
      <w:r w:rsidRPr="001F01EA">
        <w:rPr>
          <w:iCs/>
          <w:sz w:val="24"/>
          <w:szCs w:val="24"/>
          <w:lang w:val="en-GB"/>
        </w:rPr>
        <w:t xml:space="preserve"> II </w:t>
      </w:r>
      <w:r w:rsidRPr="00E777B7">
        <w:rPr>
          <w:iCs/>
          <w:sz w:val="24"/>
          <w:szCs w:val="24"/>
          <w:lang w:val="it-IT"/>
        </w:rPr>
        <w:t>част</w:t>
      </w:r>
      <w:r w:rsidRPr="001F01EA">
        <w:rPr>
          <w:iCs/>
          <w:sz w:val="24"/>
          <w:szCs w:val="24"/>
          <w:lang w:val="en-GB"/>
        </w:rPr>
        <w:t>, 2000</w:t>
      </w:r>
    </w:p>
    <w:p w14:paraId="4CD414F1" w14:textId="3A629FD8" w:rsidR="00EA7AA0" w:rsidRPr="00E777B7" w:rsidRDefault="00FA4497" w:rsidP="007009D9">
      <w:pPr>
        <w:tabs>
          <w:tab w:val="num" w:pos="540"/>
        </w:tabs>
        <w:spacing w:after="0" w:line="276" w:lineRule="auto"/>
        <w:ind w:right="425"/>
        <w:jc w:val="both"/>
        <w:rPr>
          <w:iCs/>
          <w:sz w:val="24"/>
          <w:szCs w:val="24"/>
          <w:lang w:val="it-IT"/>
        </w:rPr>
        <w:sectPr w:rsidR="00EA7AA0" w:rsidRPr="00E777B7">
          <w:headerReference w:type="default" r:id="rId21"/>
          <w:footerReference w:type="default" r:id="rId22"/>
          <w:pgSz w:w="11906" w:h="16838"/>
          <w:pgMar w:top="1702" w:right="1134" w:bottom="1134" w:left="1134" w:header="708" w:footer="708" w:gutter="0"/>
          <w:cols w:space="720" w:equalWidth="0">
            <w:col w:w="9972"/>
          </w:cols>
        </w:sectPr>
      </w:pPr>
      <w:r w:rsidRPr="00E777B7">
        <w:rPr>
          <w:i/>
          <w:iCs/>
          <w:sz w:val="24"/>
          <w:szCs w:val="24"/>
          <w:lang w:val="it-IT"/>
        </w:rPr>
        <w:t>Тодорина</w:t>
      </w:r>
      <w:r w:rsidRPr="001F01EA">
        <w:rPr>
          <w:i/>
          <w:iCs/>
          <w:sz w:val="24"/>
          <w:szCs w:val="24"/>
          <w:lang w:val="en-GB"/>
        </w:rPr>
        <w:t xml:space="preserve">, </w:t>
      </w:r>
      <w:r w:rsidRPr="00E777B7">
        <w:rPr>
          <w:i/>
          <w:iCs/>
          <w:sz w:val="24"/>
          <w:szCs w:val="24"/>
          <w:lang w:val="it-IT"/>
        </w:rPr>
        <w:t>Д</w:t>
      </w:r>
      <w:r w:rsidRPr="001F01EA">
        <w:rPr>
          <w:i/>
          <w:iCs/>
          <w:sz w:val="24"/>
          <w:szCs w:val="24"/>
          <w:lang w:val="en-GB"/>
        </w:rPr>
        <w:t>.</w:t>
      </w:r>
      <w:r w:rsidRPr="001F01EA">
        <w:rPr>
          <w:iCs/>
          <w:sz w:val="24"/>
          <w:szCs w:val="24"/>
          <w:lang w:val="en-GB"/>
        </w:rPr>
        <w:t xml:space="preserve"> </w:t>
      </w:r>
      <w:r w:rsidRPr="00E777B7">
        <w:rPr>
          <w:iCs/>
          <w:sz w:val="24"/>
          <w:szCs w:val="24"/>
          <w:lang w:val="it-IT"/>
        </w:rPr>
        <w:t>Мениджмънт</w:t>
      </w:r>
      <w:r w:rsidRPr="001F01EA">
        <w:rPr>
          <w:iCs/>
          <w:sz w:val="24"/>
          <w:szCs w:val="24"/>
          <w:lang w:val="en-GB"/>
        </w:rPr>
        <w:t xml:space="preserve"> </w:t>
      </w:r>
      <w:r w:rsidRPr="00E777B7">
        <w:rPr>
          <w:iCs/>
          <w:sz w:val="24"/>
          <w:szCs w:val="24"/>
          <w:lang w:val="it-IT"/>
        </w:rPr>
        <w:t>на</w:t>
      </w:r>
      <w:r w:rsidRPr="001F01EA">
        <w:rPr>
          <w:iCs/>
          <w:sz w:val="24"/>
          <w:szCs w:val="24"/>
          <w:lang w:val="en-GB"/>
        </w:rPr>
        <w:t xml:space="preserve"> </w:t>
      </w:r>
      <w:r w:rsidRPr="00E777B7">
        <w:rPr>
          <w:iCs/>
          <w:sz w:val="24"/>
          <w:szCs w:val="24"/>
          <w:lang w:val="it-IT"/>
        </w:rPr>
        <w:t>класа</w:t>
      </w:r>
      <w:r w:rsidRPr="001F01EA">
        <w:rPr>
          <w:iCs/>
          <w:sz w:val="24"/>
          <w:szCs w:val="24"/>
          <w:lang w:val="en-GB"/>
        </w:rPr>
        <w:t xml:space="preserve">. </w:t>
      </w:r>
      <w:r w:rsidRPr="00E777B7">
        <w:rPr>
          <w:iCs/>
          <w:sz w:val="24"/>
          <w:szCs w:val="24"/>
          <w:lang w:val="it-IT"/>
        </w:rPr>
        <w:t>УИ „Не</w:t>
      </w:r>
      <w:r w:rsidR="007009D9" w:rsidRPr="00E777B7">
        <w:rPr>
          <w:iCs/>
          <w:sz w:val="24"/>
          <w:szCs w:val="24"/>
          <w:lang w:val="it-IT"/>
        </w:rPr>
        <w:t>офит Рилиски“, Благоевгра</w:t>
      </w:r>
    </w:p>
    <w:p w14:paraId="372ED598" w14:textId="77777777" w:rsidR="00E847D3" w:rsidRPr="00E777B7" w:rsidRDefault="00E847D3" w:rsidP="00B14495">
      <w:pPr>
        <w:spacing w:after="0" w:line="264" w:lineRule="auto"/>
        <w:ind w:right="282"/>
        <w:jc w:val="both"/>
        <w:rPr>
          <w:rFonts w:asciiTheme="minorHAnsi" w:hAnsiTheme="minorHAnsi" w:cstheme="minorHAnsi"/>
          <w:color w:val="000000"/>
          <w:sz w:val="24"/>
          <w:szCs w:val="24"/>
          <w:lang w:val="it-IT"/>
        </w:rPr>
      </w:pPr>
    </w:p>
    <w:sectPr w:rsidR="00E847D3" w:rsidRPr="00E777B7" w:rsidSect="00D675DA">
      <w:pgSz w:w="11906" w:h="16838"/>
      <w:pgMar w:top="1702" w:right="1134" w:bottom="1134" w:left="1134" w:header="708" w:footer="708" w:gutter="0"/>
      <w:cols w:space="720" w:equalWidth="0">
        <w:col w:w="997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CD4AF3" w14:textId="77777777" w:rsidR="00A73309" w:rsidRDefault="00A73309">
      <w:pPr>
        <w:spacing w:after="0" w:line="240" w:lineRule="auto"/>
      </w:pPr>
      <w:r>
        <w:separator/>
      </w:r>
    </w:p>
  </w:endnote>
  <w:endnote w:type="continuationSeparator" w:id="0">
    <w:p w14:paraId="394A22C4" w14:textId="77777777" w:rsidR="00A73309" w:rsidRDefault="00A73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623C9" w14:textId="678134B4" w:rsidR="00DF18AF" w:rsidRDefault="00DF18AF" w:rsidP="00B74D1C">
    <w:pPr>
      <w:pBdr>
        <w:top w:val="nil"/>
        <w:left w:val="nil"/>
        <w:bottom w:val="nil"/>
        <w:right w:val="nil"/>
        <w:between w:val="nil"/>
      </w:pBdr>
      <w:tabs>
        <w:tab w:val="center" w:pos="4819"/>
        <w:tab w:val="right" w:pos="9638"/>
      </w:tabs>
      <w:spacing w:after="0" w:line="240" w:lineRule="auto"/>
      <w:jc w:val="right"/>
      <w:rPr>
        <w:color w:val="000000"/>
      </w:rPr>
    </w:pPr>
    <w:r w:rsidRPr="00766BED">
      <w:rPr>
        <w:noProof/>
        <w:lang w:eastAsia="bg-BG"/>
      </w:rPr>
      <w:drawing>
        <wp:anchor distT="0" distB="0" distL="114300" distR="114300" simplePos="0" relativeHeight="251661312" behindDoc="1" locked="0" layoutInCell="1" allowOverlap="1" wp14:anchorId="5C4E3FAE" wp14:editId="0A77A6F1">
          <wp:simplePos x="0" y="0"/>
          <wp:positionH relativeFrom="page">
            <wp:posOffset>24063</wp:posOffset>
          </wp:positionH>
          <wp:positionV relativeFrom="paragraph">
            <wp:posOffset>1272005</wp:posOffset>
          </wp:positionV>
          <wp:extent cx="7643495" cy="1881505"/>
          <wp:effectExtent l="0" t="0" r="0" b="4445"/>
          <wp:wrapTight wrapText="bothSides">
            <wp:wrapPolygon edited="0">
              <wp:start x="0" y="0"/>
              <wp:lineTo x="0" y="21432"/>
              <wp:lineTo x="21534" y="21432"/>
              <wp:lineTo x="21534" y="0"/>
              <wp:lineTo x="0" y="0"/>
            </wp:wrapPolygon>
          </wp:wrapTight>
          <wp:docPr id="11"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43495" cy="1881505"/>
                  </a:xfrm>
                  <a:prstGeom prst="rect">
                    <a:avLst/>
                  </a:prstGeom>
                </pic:spPr>
              </pic:pic>
            </a:graphicData>
          </a:graphic>
        </wp:anchor>
      </w:drawing>
    </w:r>
    <w:r>
      <w:rPr>
        <w:color w:val="000000"/>
      </w:rPr>
      <w:fldChar w:fldCharType="begin"/>
    </w:r>
    <w:r>
      <w:rPr>
        <w:color w:val="000000"/>
      </w:rPr>
      <w:instrText>PAGE</w:instrText>
    </w:r>
    <w:r>
      <w:rPr>
        <w:color w:val="000000"/>
      </w:rPr>
      <w:fldChar w:fldCharType="separate"/>
    </w:r>
    <w:r>
      <w:rPr>
        <w:noProof/>
        <w:color w:val="000000"/>
      </w:rPr>
      <w:t>16</w:t>
    </w:r>
    <w:r>
      <w:rPr>
        <w:color w:val="000000"/>
      </w:rPr>
      <w:fldChar w:fldCharType="end"/>
    </w:r>
  </w:p>
  <w:p w14:paraId="45378B72" w14:textId="3F199C86" w:rsidR="00DF18AF" w:rsidRDefault="00DF18AF" w:rsidP="00B74D1C">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831FAF" w14:textId="77777777" w:rsidR="00A73309" w:rsidRDefault="00A73309">
      <w:pPr>
        <w:spacing w:after="0" w:line="240" w:lineRule="auto"/>
      </w:pPr>
      <w:r>
        <w:separator/>
      </w:r>
    </w:p>
  </w:footnote>
  <w:footnote w:type="continuationSeparator" w:id="0">
    <w:p w14:paraId="359BCFDE" w14:textId="77777777" w:rsidR="00A73309" w:rsidRDefault="00A73309">
      <w:pPr>
        <w:spacing w:after="0" w:line="240" w:lineRule="auto"/>
      </w:pPr>
      <w:r>
        <w:continuationSeparator/>
      </w:r>
    </w:p>
  </w:footnote>
  <w:footnote w:id="1">
    <w:p w14:paraId="6A810E73" w14:textId="37D45B8C" w:rsidR="00DF18AF" w:rsidRDefault="00DF18AF">
      <w:pPr>
        <w:pStyle w:val="Testonotaapidipagina"/>
      </w:pPr>
      <w:r>
        <w:rPr>
          <w:rStyle w:val="Rimandonotaapidipagina"/>
        </w:rPr>
        <w:footnoteRef/>
      </w:r>
      <w:r>
        <w:t xml:space="preserve"> Бузов, Е. </w:t>
      </w:r>
      <w:r w:rsidRPr="00B34F1D">
        <w:t>Включване на семейството срещу езика на омразата. – Обучителни модули по проект „Превенция срещу езика на омразата в образователните институции“, 2017, с. 33-43</w:t>
      </w:r>
    </w:p>
  </w:footnote>
  <w:footnote w:id="2">
    <w:p w14:paraId="3893AEBF" w14:textId="5260C675" w:rsidR="00DF18AF" w:rsidRDefault="00DF18AF">
      <w:pPr>
        <w:pStyle w:val="Testonotaapidipagina"/>
      </w:pPr>
      <w:r>
        <w:rPr>
          <w:rStyle w:val="Rimandonotaapidipagina"/>
        </w:rPr>
        <w:footnoteRef/>
      </w:r>
      <w:r>
        <w:t xml:space="preserve"> </w:t>
      </w:r>
      <w:r w:rsidRPr="00B34F1D">
        <w:t>Попкочев, Тр. Сътрудничество семейство – училище и качество на образование. – Сътрудничество за качествено образование. LLP-2009-COM-RP-03. 2010, с. 1</w:t>
      </w:r>
      <w:r>
        <w:t xml:space="preserve">1-24, </w:t>
      </w:r>
      <w:r w:rsidRPr="00B34F1D">
        <w:t>https://www.researchgate.net/publication/286419019_Strudnicestvo_semejstvo-ucilise_i_kacestvo_na_obrazovanieto</w:t>
      </w:r>
    </w:p>
  </w:footnote>
  <w:footnote w:id="3">
    <w:p w14:paraId="6E8485AB" w14:textId="672E7D25" w:rsidR="00DF18AF" w:rsidRDefault="00DF18AF">
      <w:pPr>
        <w:pStyle w:val="Testonotaapidipagina"/>
      </w:pPr>
      <w:r>
        <w:rPr>
          <w:rStyle w:val="Rimandonotaapidipagina"/>
        </w:rPr>
        <w:footnoteRef/>
      </w:r>
      <w:r>
        <w:t xml:space="preserve"> </w:t>
      </w:r>
      <w:r w:rsidRPr="006A3FC0">
        <w:t>Бузов, Е. Включване на семейството срещу езика на омразата. – Обучителни модули по проект „Превенция срещу езика на омразата в образователните институции“, 2017, с. 33-43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33"/>
      <w:gridCol w:w="4609"/>
      <w:gridCol w:w="986"/>
    </w:tblGrid>
    <w:tr w:rsidR="00DF18AF" w14:paraId="05C1DCEB" w14:textId="77777777" w:rsidTr="00F11145">
      <w:tc>
        <w:tcPr>
          <w:tcW w:w="4033" w:type="dxa"/>
        </w:tcPr>
        <w:p w14:paraId="0A5D2390" w14:textId="5C775A7D" w:rsidR="00DF18AF" w:rsidRDefault="00DF18AF" w:rsidP="0022584D">
          <w:pPr>
            <w:pStyle w:val="Intestazione"/>
          </w:pPr>
          <w:r w:rsidRPr="00F11145">
            <w:rPr>
              <w:noProof/>
              <w:lang w:eastAsia="bg-BG"/>
            </w:rPr>
            <w:drawing>
              <wp:inline distT="0" distB="0" distL="0" distR="0" wp14:anchorId="69D74287" wp14:editId="11F41464">
                <wp:extent cx="2423795" cy="603250"/>
                <wp:effectExtent l="0" t="0" r="0" b="6350"/>
                <wp:docPr id="9" name="Картина 6" descr="C:\Users\boby\Desktop\Cloud\Boriana\PK-Pleven\Projects Erazam-Greece\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y\Desktop\Cloud\Boriana\PK-Pleven\Projects Erazam-Greece\imag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4582" cy="615890"/>
                        </a:xfrm>
                        <a:prstGeom prst="rect">
                          <a:avLst/>
                        </a:prstGeom>
                        <a:noFill/>
                        <a:ln>
                          <a:noFill/>
                        </a:ln>
                      </pic:spPr>
                    </pic:pic>
                  </a:graphicData>
                </a:graphic>
              </wp:inline>
            </w:drawing>
          </w:r>
        </w:p>
      </w:tc>
      <w:tc>
        <w:tcPr>
          <w:tcW w:w="4609" w:type="dxa"/>
        </w:tcPr>
        <w:p w14:paraId="511D97E5" w14:textId="7963DB2D" w:rsidR="00DF18AF" w:rsidRDefault="00DF18AF" w:rsidP="00375B37">
          <w:pPr>
            <w:pStyle w:val="Intestazione"/>
            <w:spacing w:before="120"/>
            <w:jc w:val="right"/>
            <w:rPr>
              <w:rFonts w:ascii="Arial Narrow" w:hAnsi="Arial Narrow" w:cstheme="minorHAnsi"/>
              <w:color w:val="2F5496" w:themeColor="accent1" w:themeShade="BF"/>
            </w:rPr>
          </w:pPr>
          <w:r w:rsidRPr="000D697C">
            <w:rPr>
              <w:rFonts w:ascii="Arial Narrow" w:hAnsi="Arial Narrow" w:cstheme="minorHAnsi"/>
              <w:color w:val="2F5496" w:themeColor="accent1" w:themeShade="BF"/>
            </w:rPr>
            <w:t>В</w:t>
          </w:r>
          <w:r>
            <w:rPr>
              <w:rFonts w:ascii="Arial Narrow" w:hAnsi="Arial Narrow" w:cstheme="minorHAnsi"/>
              <w:color w:val="2F5496" w:themeColor="accent1" w:themeShade="BF"/>
            </w:rPr>
            <w:t>еликотърновски университет</w:t>
          </w:r>
          <w:r w:rsidRPr="000D697C">
            <w:rPr>
              <w:rFonts w:ascii="Arial Narrow" w:hAnsi="Arial Narrow" w:cstheme="minorHAnsi"/>
              <w:color w:val="2F5496" w:themeColor="accent1" w:themeShade="BF"/>
            </w:rPr>
            <w:t xml:space="preserve"> </w:t>
          </w:r>
        </w:p>
        <w:p w14:paraId="29606E0E" w14:textId="77591E4E" w:rsidR="00DF18AF" w:rsidRPr="000D697C" w:rsidRDefault="00DF18AF" w:rsidP="00F11145">
          <w:pPr>
            <w:pStyle w:val="Intestazione"/>
            <w:jc w:val="right"/>
            <w:rPr>
              <w:rFonts w:ascii="Arial Narrow" w:hAnsi="Arial Narrow" w:cstheme="minorHAnsi"/>
              <w:color w:val="2F5496" w:themeColor="accent1" w:themeShade="BF"/>
            </w:rPr>
          </w:pPr>
          <w:r w:rsidRPr="000D697C">
            <w:rPr>
              <w:rFonts w:ascii="Arial Narrow" w:hAnsi="Arial Narrow" w:cstheme="minorHAnsi"/>
              <w:color w:val="2F5496" w:themeColor="accent1" w:themeShade="BF"/>
            </w:rPr>
            <w:t>„Св. св. Кирил и Методий“</w:t>
          </w:r>
        </w:p>
        <w:p w14:paraId="736AE075" w14:textId="77777777" w:rsidR="00DF18AF" w:rsidRPr="000D697C" w:rsidRDefault="00DF18AF" w:rsidP="00F11145">
          <w:pPr>
            <w:pStyle w:val="Intestazione"/>
            <w:jc w:val="right"/>
            <w:rPr>
              <w:rFonts w:ascii="Arial Narrow" w:hAnsi="Arial Narrow" w:cstheme="minorHAnsi"/>
              <w:color w:val="2F5496" w:themeColor="accent1" w:themeShade="BF"/>
            </w:rPr>
          </w:pPr>
          <w:r w:rsidRPr="000D697C">
            <w:rPr>
              <w:rFonts w:ascii="Arial Narrow" w:hAnsi="Arial Narrow" w:cstheme="minorHAnsi"/>
              <w:color w:val="2F5496" w:themeColor="accent1" w:themeShade="BF"/>
            </w:rPr>
            <w:t>Педагогически колеж - Плевен</w:t>
          </w:r>
        </w:p>
        <w:p w14:paraId="3229EED5" w14:textId="77777777" w:rsidR="00DF18AF" w:rsidRDefault="00DF18AF" w:rsidP="0022584D">
          <w:pPr>
            <w:pStyle w:val="Intestazione"/>
          </w:pPr>
        </w:p>
      </w:tc>
      <w:tc>
        <w:tcPr>
          <w:tcW w:w="986" w:type="dxa"/>
        </w:tcPr>
        <w:p w14:paraId="0DBC241B" w14:textId="2EB0F285" w:rsidR="00DF18AF" w:rsidRDefault="00DF18AF" w:rsidP="00F11145">
          <w:pPr>
            <w:pStyle w:val="Intestazione"/>
            <w:jc w:val="right"/>
          </w:pPr>
          <w:r w:rsidRPr="00F11145">
            <w:rPr>
              <w:noProof/>
              <w:lang w:eastAsia="bg-BG"/>
            </w:rPr>
            <w:drawing>
              <wp:inline distT="0" distB="0" distL="0" distR="0" wp14:anchorId="55549D79" wp14:editId="6C8D40A2">
                <wp:extent cx="590550" cy="590550"/>
                <wp:effectExtent l="0" t="0" r="0" b="0"/>
                <wp:docPr id="10" name="Картина 7" descr="C:\Users\boby\Desktop\Cloud\Boriana\PK-Pleven\Projects Erazam-Greece\Пилотни семинари\В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by\Desktop\Cloud\Boriana\PK-Pleven\Projects Erazam-Greece\Пилотни семинари\ВТУ.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r>
  </w:tbl>
  <w:p w14:paraId="0625DA0B" w14:textId="77777777" w:rsidR="00DF18AF" w:rsidRDefault="00DF18AF" w:rsidP="0022584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944ADD"/>
    <w:multiLevelType w:val="hybridMultilevel"/>
    <w:tmpl w:val="86B8D570"/>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 w15:restartNumberingAfterBreak="0">
    <w:nsid w:val="28A15BA5"/>
    <w:multiLevelType w:val="hybridMultilevel"/>
    <w:tmpl w:val="16CE240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3B4B6726"/>
    <w:multiLevelType w:val="hybridMultilevel"/>
    <w:tmpl w:val="8430AFC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3E6744CA"/>
    <w:multiLevelType w:val="multilevel"/>
    <w:tmpl w:val="8FC02D8A"/>
    <w:lvl w:ilvl="0">
      <w:start w:val="1"/>
      <w:numFmt w:val="bullet"/>
      <w:pStyle w:val="Puntoelenco"/>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0130718"/>
    <w:multiLevelType w:val="hybridMultilevel"/>
    <w:tmpl w:val="D240A0CE"/>
    <w:lvl w:ilvl="0" w:tplc="E532343E">
      <w:start w:val="1"/>
      <w:numFmt w:val="decimal"/>
      <w:lvlText w:val="%1."/>
      <w:lvlJc w:val="left"/>
      <w:pPr>
        <w:ind w:left="677" w:hanging="360"/>
      </w:pPr>
      <w:rPr>
        <w:rFonts w:hint="default"/>
      </w:rPr>
    </w:lvl>
    <w:lvl w:ilvl="1" w:tplc="04100019" w:tentative="1">
      <w:start w:val="1"/>
      <w:numFmt w:val="lowerLetter"/>
      <w:lvlText w:val="%2."/>
      <w:lvlJc w:val="left"/>
      <w:pPr>
        <w:ind w:left="1397" w:hanging="360"/>
      </w:pPr>
    </w:lvl>
    <w:lvl w:ilvl="2" w:tplc="0410001B" w:tentative="1">
      <w:start w:val="1"/>
      <w:numFmt w:val="lowerRoman"/>
      <w:lvlText w:val="%3."/>
      <w:lvlJc w:val="right"/>
      <w:pPr>
        <w:ind w:left="2117" w:hanging="180"/>
      </w:pPr>
    </w:lvl>
    <w:lvl w:ilvl="3" w:tplc="0410000F" w:tentative="1">
      <w:start w:val="1"/>
      <w:numFmt w:val="decimal"/>
      <w:lvlText w:val="%4."/>
      <w:lvlJc w:val="left"/>
      <w:pPr>
        <w:ind w:left="2837" w:hanging="360"/>
      </w:pPr>
    </w:lvl>
    <w:lvl w:ilvl="4" w:tplc="04100019" w:tentative="1">
      <w:start w:val="1"/>
      <w:numFmt w:val="lowerLetter"/>
      <w:lvlText w:val="%5."/>
      <w:lvlJc w:val="left"/>
      <w:pPr>
        <w:ind w:left="3557" w:hanging="360"/>
      </w:pPr>
    </w:lvl>
    <w:lvl w:ilvl="5" w:tplc="0410001B" w:tentative="1">
      <w:start w:val="1"/>
      <w:numFmt w:val="lowerRoman"/>
      <w:lvlText w:val="%6."/>
      <w:lvlJc w:val="right"/>
      <w:pPr>
        <w:ind w:left="4277" w:hanging="180"/>
      </w:pPr>
    </w:lvl>
    <w:lvl w:ilvl="6" w:tplc="0410000F" w:tentative="1">
      <w:start w:val="1"/>
      <w:numFmt w:val="decimal"/>
      <w:lvlText w:val="%7."/>
      <w:lvlJc w:val="left"/>
      <w:pPr>
        <w:ind w:left="4997" w:hanging="360"/>
      </w:pPr>
    </w:lvl>
    <w:lvl w:ilvl="7" w:tplc="04100019" w:tentative="1">
      <w:start w:val="1"/>
      <w:numFmt w:val="lowerLetter"/>
      <w:lvlText w:val="%8."/>
      <w:lvlJc w:val="left"/>
      <w:pPr>
        <w:ind w:left="5717" w:hanging="360"/>
      </w:pPr>
    </w:lvl>
    <w:lvl w:ilvl="8" w:tplc="0410001B" w:tentative="1">
      <w:start w:val="1"/>
      <w:numFmt w:val="lowerRoman"/>
      <w:lvlText w:val="%9."/>
      <w:lvlJc w:val="right"/>
      <w:pPr>
        <w:ind w:left="6437" w:hanging="180"/>
      </w:pPr>
    </w:lvl>
  </w:abstractNum>
  <w:abstractNum w:abstractNumId="5" w15:restartNumberingAfterBreak="0">
    <w:nsid w:val="6AD120D5"/>
    <w:multiLevelType w:val="hybridMultilevel"/>
    <w:tmpl w:val="789C685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71476F35"/>
    <w:multiLevelType w:val="hybridMultilevel"/>
    <w:tmpl w:val="75361A6E"/>
    <w:lvl w:ilvl="0" w:tplc="CAA81014">
      <w:start w:val="1"/>
      <w:numFmt w:val="decimal"/>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731B1F4C"/>
    <w:multiLevelType w:val="hybridMultilevel"/>
    <w:tmpl w:val="E1E48A6C"/>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8" w15:restartNumberingAfterBreak="0">
    <w:nsid w:val="7D8247B4"/>
    <w:multiLevelType w:val="hybridMultilevel"/>
    <w:tmpl w:val="87BCDC1C"/>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3"/>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6"/>
  </w:num>
  <w:num w:numId="6">
    <w:abstractNumId w:val="7"/>
  </w:num>
  <w:num w:numId="7">
    <w:abstractNumId w:val="8"/>
  </w:num>
  <w:num w:numId="8">
    <w:abstractNumId w:val="2"/>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CyNDE1tDA0MzAwNzNU0lEKTi0uzszPAykwrgUAfPfmgywAAAA="/>
  </w:docVars>
  <w:rsids>
    <w:rsidRoot w:val="00EA7AA0"/>
    <w:rsid w:val="0000059F"/>
    <w:rsid w:val="00001F94"/>
    <w:rsid w:val="000030EF"/>
    <w:rsid w:val="00005010"/>
    <w:rsid w:val="00007BD8"/>
    <w:rsid w:val="000108A8"/>
    <w:rsid w:val="00012614"/>
    <w:rsid w:val="000278EF"/>
    <w:rsid w:val="0003053A"/>
    <w:rsid w:val="00034DF0"/>
    <w:rsid w:val="00045C0A"/>
    <w:rsid w:val="000472A6"/>
    <w:rsid w:val="00052ED4"/>
    <w:rsid w:val="0005744E"/>
    <w:rsid w:val="00064570"/>
    <w:rsid w:val="00064779"/>
    <w:rsid w:val="0006565A"/>
    <w:rsid w:val="00076516"/>
    <w:rsid w:val="000766B4"/>
    <w:rsid w:val="00083160"/>
    <w:rsid w:val="00087736"/>
    <w:rsid w:val="00090EA0"/>
    <w:rsid w:val="0009403B"/>
    <w:rsid w:val="00095B8E"/>
    <w:rsid w:val="000B047A"/>
    <w:rsid w:val="000B07E9"/>
    <w:rsid w:val="000B267A"/>
    <w:rsid w:val="000B2B79"/>
    <w:rsid w:val="000B6536"/>
    <w:rsid w:val="000C318C"/>
    <w:rsid w:val="000C4676"/>
    <w:rsid w:val="000C5DD6"/>
    <w:rsid w:val="000C752B"/>
    <w:rsid w:val="000D09D0"/>
    <w:rsid w:val="000D1D63"/>
    <w:rsid w:val="000D697C"/>
    <w:rsid w:val="000D7745"/>
    <w:rsid w:val="000E209A"/>
    <w:rsid w:val="000F3BA9"/>
    <w:rsid w:val="001032C6"/>
    <w:rsid w:val="00105B33"/>
    <w:rsid w:val="00106AC9"/>
    <w:rsid w:val="0011223B"/>
    <w:rsid w:val="00115511"/>
    <w:rsid w:val="00115FAF"/>
    <w:rsid w:val="00125FF5"/>
    <w:rsid w:val="00135987"/>
    <w:rsid w:val="00137DC4"/>
    <w:rsid w:val="00152970"/>
    <w:rsid w:val="00165F7F"/>
    <w:rsid w:val="001844A3"/>
    <w:rsid w:val="00187A32"/>
    <w:rsid w:val="00192914"/>
    <w:rsid w:val="00192D97"/>
    <w:rsid w:val="00193FCB"/>
    <w:rsid w:val="001954A6"/>
    <w:rsid w:val="00196D31"/>
    <w:rsid w:val="001A1678"/>
    <w:rsid w:val="001A2DD2"/>
    <w:rsid w:val="001A3DB0"/>
    <w:rsid w:val="001A7330"/>
    <w:rsid w:val="001B165E"/>
    <w:rsid w:val="001B6C7B"/>
    <w:rsid w:val="001B718E"/>
    <w:rsid w:val="001D3816"/>
    <w:rsid w:val="001D72EF"/>
    <w:rsid w:val="001E08BF"/>
    <w:rsid w:val="001E6958"/>
    <w:rsid w:val="001F01EA"/>
    <w:rsid w:val="001F18CB"/>
    <w:rsid w:val="001F1F8F"/>
    <w:rsid w:val="001F77D3"/>
    <w:rsid w:val="00200BBF"/>
    <w:rsid w:val="00204631"/>
    <w:rsid w:val="0020540B"/>
    <w:rsid w:val="00207481"/>
    <w:rsid w:val="00216300"/>
    <w:rsid w:val="00224FE8"/>
    <w:rsid w:val="0022584D"/>
    <w:rsid w:val="00226CD1"/>
    <w:rsid w:val="00227322"/>
    <w:rsid w:val="00231255"/>
    <w:rsid w:val="00236544"/>
    <w:rsid w:val="00244272"/>
    <w:rsid w:val="00246372"/>
    <w:rsid w:val="00253640"/>
    <w:rsid w:val="00254EE3"/>
    <w:rsid w:val="00256DFB"/>
    <w:rsid w:val="00261887"/>
    <w:rsid w:val="0026756A"/>
    <w:rsid w:val="00272113"/>
    <w:rsid w:val="00272919"/>
    <w:rsid w:val="00272D64"/>
    <w:rsid w:val="0027765B"/>
    <w:rsid w:val="0028096E"/>
    <w:rsid w:val="0028306F"/>
    <w:rsid w:val="00284D6D"/>
    <w:rsid w:val="00286736"/>
    <w:rsid w:val="00287267"/>
    <w:rsid w:val="002903A6"/>
    <w:rsid w:val="00297F2F"/>
    <w:rsid w:val="002A0946"/>
    <w:rsid w:val="002A2D89"/>
    <w:rsid w:val="002A4758"/>
    <w:rsid w:val="002B66E2"/>
    <w:rsid w:val="002C20F7"/>
    <w:rsid w:val="002C4264"/>
    <w:rsid w:val="002C7579"/>
    <w:rsid w:val="002D2AA9"/>
    <w:rsid w:val="002E1D31"/>
    <w:rsid w:val="002F0A5A"/>
    <w:rsid w:val="002F6EA2"/>
    <w:rsid w:val="00302EE6"/>
    <w:rsid w:val="00304FA6"/>
    <w:rsid w:val="003068DB"/>
    <w:rsid w:val="00310114"/>
    <w:rsid w:val="0031730A"/>
    <w:rsid w:val="0032611E"/>
    <w:rsid w:val="0033037E"/>
    <w:rsid w:val="00330CB2"/>
    <w:rsid w:val="00351116"/>
    <w:rsid w:val="00363A84"/>
    <w:rsid w:val="003664A9"/>
    <w:rsid w:val="00371DD1"/>
    <w:rsid w:val="00375B37"/>
    <w:rsid w:val="0038398B"/>
    <w:rsid w:val="00384A88"/>
    <w:rsid w:val="00387300"/>
    <w:rsid w:val="003960DC"/>
    <w:rsid w:val="003B1E62"/>
    <w:rsid w:val="003B4404"/>
    <w:rsid w:val="003B5C19"/>
    <w:rsid w:val="003B753A"/>
    <w:rsid w:val="003D63B9"/>
    <w:rsid w:val="003F6514"/>
    <w:rsid w:val="003F70B4"/>
    <w:rsid w:val="003F7C0E"/>
    <w:rsid w:val="004059ED"/>
    <w:rsid w:val="004172C1"/>
    <w:rsid w:val="00427F3E"/>
    <w:rsid w:val="004328C8"/>
    <w:rsid w:val="00436DB5"/>
    <w:rsid w:val="0045149C"/>
    <w:rsid w:val="004558A6"/>
    <w:rsid w:val="0046073E"/>
    <w:rsid w:val="00466D4D"/>
    <w:rsid w:val="00466FD7"/>
    <w:rsid w:val="00467EE0"/>
    <w:rsid w:val="00477E87"/>
    <w:rsid w:val="00492414"/>
    <w:rsid w:val="004C0A55"/>
    <w:rsid w:val="004C490C"/>
    <w:rsid w:val="004D03C9"/>
    <w:rsid w:val="004E0D1E"/>
    <w:rsid w:val="004E128B"/>
    <w:rsid w:val="004E1DD0"/>
    <w:rsid w:val="004E2597"/>
    <w:rsid w:val="004E2C72"/>
    <w:rsid w:val="004E4FB3"/>
    <w:rsid w:val="004F22AA"/>
    <w:rsid w:val="00502B90"/>
    <w:rsid w:val="0052522C"/>
    <w:rsid w:val="00525521"/>
    <w:rsid w:val="00526165"/>
    <w:rsid w:val="00526D45"/>
    <w:rsid w:val="0053522B"/>
    <w:rsid w:val="00536D05"/>
    <w:rsid w:val="005453C9"/>
    <w:rsid w:val="005472A6"/>
    <w:rsid w:val="00556D66"/>
    <w:rsid w:val="0055715F"/>
    <w:rsid w:val="00561F99"/>
    <w:rsid w:val="00565CB6"/>
    <w:rsid w:val="00571D3E"/>
    <w:rsid w:val="0057504F"/>
    <w:rsid w:val="0058409A"/>
    <w:rsid w:val="00584F5C"/>
    <w:rsid w:val="00585894"/>
    <w:rsid w:val="00586E93"/>
    <w:rsid w:val="00595D64"/>
    <w:rsid w:val="005A110D"/>
    <w:rsid w:val="005A1A40"/>
    <w:rsid w:val="005A22F0"/>
    <w:rsid w:val="005B2D8A"/>
    <w:rsid w:val="005B4D8A"/>
    <w:rsid w:val="005B768B"/>
    <w:rsid w:val="005C79E5"/>
    <w:rsid w:val="005E37CF"/>
    <w:rsid w:val="005F179C"/>
    <w:rsid w:val="005F1E50"/>
    <w:rsid w:val="005F226E"/>
    <w:rsid w:val="005F2A89"/>
    <w:rsid w:val="006019B5"/>
    <w:rsid w:val="00607FF5"/>
    <w:rsid w:val="0062306A"/>
    <w:rsid w:val="00624E8C"/>
    <w:rsid w:val="00633E48"/>
    <w:rsid w:val="00634D21"/>
    <w:rsid w:val="00636AF1"/>
    <w:rsid w:val="00637E46"/>
    <w:rsid w:val="0064206F"/>
    <w:rsid w:val="00642261"/>
    <w:rsid w:val="006478B1"/>
    <w:rsid w:val="00660EBF"/>
    <w:rsid w:val="00663846"/>
    <w:rsid w:val="0066607A"/>
    <w:rsid w:val="006667B4"/>
    <w:rsid w:val="00666865"/>
    <w:rsid w:val="00670482"/>
    <w:rsid w:val="006708FF"/>
    <w:rsid w:val="00676DC9"/>
    <w:rsid w:val="00693DB4"/>
    <w:rsid w:val="006A1CFB"/>
    <w:rsid w:val="006A3FC0"/>
    <w:rsid w:val="006A6424"/>
    <w:rsid w:val="006A736E"/>
    <w:rsid w:val="006A75BD"/>
    <w:rsid w:val="006C2456"/>
    <w:rsid w:val="006C3E0A"/>
    <w:rsid w:val="006C64EA"/>
    <w:rsid w:val="006C6F8E"/>
    <w:rsid w:val="006D630C"/>
    <w:rsid w:val="006E2F9E"/>
    <w:rsid w:val="006E316A"/>
    <w:rsid w:val="006E372A"/>
    <w:rsid w:val="006E641F"/>
    <w:rsid w:val="006F03E5"/>
    <w:rsid w:val="006F1506"/>
    <w:rsid w:val="007009D9"/>
    <w:rsid w:val="0070264F"/>
    <w:rsid w:val="00714970"/>
    <w:rsid w:val="0071524F"/>
    <w:rsid w:val="00716F56"/>
    <w:rsid w:val="00720CB3"/>
    <w:rsid w:val="00723251"/>
    <w:rsid w:val="00723FD0"/>
    <w:rsid w:val="00733519"/>
    <w:rsid w:val="00736AB3"/>
    <w:rsid w:val="007409BA"/>
    <w:rsid w:val="0074142B"/>
    <w:rsid w:val="00750314"/>
    <w:rsid w:val="00762CC3"/>
    <w:rsid w:val="00763267"/>
    <w:rsid w:val="007642E9"/>
    <w:rsid w:val="00764607"/>
    <w:rsid w:val="00765AAA"/>
    <w:rsid w:val="00766BED"/>
    <w:rsid w:val="00774513"/>
    <w:rsid w:val="00774AF2"/>
    <w:rsid w:val="00774C90"/>
    <w:rsid w:val="00777FFE"/>
    <w:rsid w:val="00785CA5"/>
    <w:rsid w:val="00787AED"/>
    <w:rsid w:val="007A7C1D"/>
    <w:rsid w:val="007B1F03"/>
    <w:rsid w:val="007B504D"/>
    <w:rsid w:val="007B5157"/>
    <w:rsid w:val="007B7944"/>
    <w:rsid w:val="007C19A2"/>
    <w:rsid w:val="007C5421"/>
    <w:rsid w:val="007C5B93"/>
    <w:rsid w:val="007D6985"/>
    <w:rsid w:val="007D7C91"/>
    <w:rsid w:val="007E4F93"/>
    <w:rsid w:val="007F0609"/>
    <w:rsid w:val="007F1CF3"/>
    <w:rsid w:val="007F5913"/>
    <w:rsid w:val="00800D9E"/>
    <w:rsid w:val="0080765B"/>
    <w:rsid w:val="00820DBD"/>
    <w:rsid w:val="0082632D"/>
    <w:rsid w:val="0083402F"/>
    <w:rsid w:val="00842C52"/>
    <w:rsid w:val="00845217"/>
    <w:rsid w:val="00846E38"/>
    <w:rsid w:val="00852812"/>
    <w:rsid w:val="0085489E"/>
    <w:rsid w:val="00862A30"/>
    <w:rsid w:val="00863180"/>
    <w:rsid w:val="00864C06"/>
    <w:rsid w:val="00867F5B"/>
    <w:rsid w:val="00872B55"/>
    <w:rsid w:val="00880F23"/>
    <w:rsid w:val="00885ED1"/>
    <w:rsid w:val="00886269"/>
    <w:rsid w:val="00891808"/>
    <w:rsid w:val="00892F9C"/>
    <w:rsid w:val="008A55C8"/>
    <w:rsid w:val="008B086E"/>
    <w:rsid w:val="008C0845"/>
    <w:rsid w:val="008C3CAE"/>
    <w:rsid w:val="008D42F7"/>
    <w:rsid w:val="008E071A"/>
    <w:rsid w:val="008F1DB1"/>
    <w:rsid w:val="008F2EEF"/>
    <w:rsid w:val="008F3C41"/>
    <w:rsid w:val="008F4A43"/>
    <w:rsid w:val="008F5409"/>
    <w:rsid w:val="009004C1"/>
    <w:rsid w:val="00906D60"/>
    <w:rsid w:val="00910C11"/>
    <w:rsid w:val="00914D23"/>
    <w:rsid w:val="00922290"/>
    <w:rsid w:val="00926E94"/>
    <w:rsid w:val="00935CB4"/>
    <w:rsid w:val="00940F74"/>
    <w:rsid w:val="0094334F"/>
    <w:rsid w:val="00950218"/>
    <w:rsid w:val="00951D6E"/>
    <w:rsid w:val="009561DF"/>
    <w:rsid w:val="0095740E"/>
    <w:rsid w:val="00964E2D"/>
    <w:rsid w:val="00967FFA"/>
    <w:rsid w:val="009701BB"/>
    <w:rsid w:val="0097299C"/>
    <w:rsid w:val="00976724"/>
    <w:rsid w:val="00982C06"/>
    <w:rsid w:val="00985C91"/>
    <w:rsid w:val="0099092D"/>
    <w:rsid w:val="0099550D"/>
    <w:rsid w:val="009A102C"/>
    <w:rsid w:val="009B5DBB"/>
    <w:rsid w:val="009C37EE"/>
    <w:rsid w:val="009C4067"/>
    <w:rsid w:val="009C5671"/>
    <w:rsid w:val="009C58CE"/>
    <w:rsid w:val="009D023B"/>
    <w:rsid w:val="009D3DA5"/>
    <w:rsid w:val="009E76FA"/>
    <w:rsid w:val="009F012A"/>
    <w:rsid w:val="009F29BE"/>
    <w:rsid w:val="009F3371"/>
    <w:rsid w:val="009F6077"/>
    <w:rsid w:val="009F6F97"/>
    <w:rsid w:val="00A018BE"/>
    <w:rsid w:val="00A0352D"/>
    <w:rsid w:val="00A17A96"/>
    <w:rsid w:val="00A278DF"/>
    <w:rsid w:val="00A4263E"/>
    <w:rsid w:val="00A45B01"/>
    <w:rsid w:val="00A507A6"/>
    <w:rsid w:val="00A51F41"/>
    <w:rsid w:val="00A53BF2"/>
    <w:rsid w:val="00A557CC"/>
    <w:rsid w:val="00A630C2"/>
    <w:rsid w:val="00A64E8D"/>
    <w:rsid w:val="00A67239"/>
    <w:rsid w:val="00A70D52"/>
    <w:rsid w:val="00A7142D"/>
    <w:rsid w:val="00A73309"/>
    <w:rsid w:val="00A77E6B"/>
    <w:rsid w:val="00A85707"/>
    <w:rsid w:val="00A85FDF"/>
    <w:rsid w:val="00A920BA"/>
    <w:rsid w:val="00A92129"/>
    <w:rsid w:val="00A96598"/>
    <w:rsid w:val="00A97908"/>
    <w:rsid w:val="00AA4A4E"/>
    <w:rsid w:val="00AB28A4"/>
    <w:rsid w:val="00AB50FC"/>
    <w:rsid w:val="00AB6B2A"/>
    <w:rsid w:val="00AB7428"/>
    <w:rsid w:val="00AB74B3"/>
    <w:rsid w:val="00AB7E64"/>
    <w:rsid w:val="00AC587A"/>
    <w:rsid w:val="00AC6087"/>
    <w:rsid w:val="00AD2A34"/>
    <w:rsid w:val="00AD2BDB"/>
    <w:rsid w:val="00AD46F4"/>
    <w:rsid w:val="00AD6CDA"/>
    <w:rsid w:val="00AD6DC2"/>
    <w:rsid w:val="00AE1168"/>
    <w:rsid w:val="00AE43D2"/>
    <w:rsid w:val="00B0137B"/>
    <w:rsid w:val="00B038A6"/>
    <w:rsid w:val="00B069E9"/>
    <w:rsid w:val="00B14495"/>
    <w:rsid w:val="00B14F4F"/>
    <w:rsid w:val="00B1627D"/>
    <w:rsid w:val="00B165E2"/>
    <w:rsid w:val="00B24658"/>
    <w:rsid w:val="00B257ED"/>
    <w:rsid w:val="00B34F1D"/>
    <w:rsid w:val="00B37A88"/>
    <w:rsid w:val="00B63CCF"/>
    <w:rsid w:val="00B72B26"/>
    <w:rsid w:val="00B74D1C"/>
    <w:rsid w:val="00B803D3"/>
    <w:rsid w:val="00B849E2"/>
    <w:rsid w:val="00B90971"/>
    <w:rsid w:val="00B91F68"/>
    <w:rsid w:val="00B92238"/>
    <w:rsid w:val="00B9538A"/>
    <w:rsid w:val="00BB2E89"/>
    <w:rsid w:val="00BD1634"/>
    <w:rsid w:val="00BE01A9"/>
    <w:rsid w:val="00BE354C"/>
    <w:rsid w:val="00BE5ACA"/>
    <w:rsid w:val="00BF2880"/>
    <w:rsid w:val="00BF2C01"/>
    <w:rsid w:val="00C06B09"/>
    <w:rsid w:val="00C10253"/>
    <w:rsid w:val="00C12AFB"/>
    <w:rsid w:val="00C20F9D"/>
    <w:rsid w:val="00C23FAC"/>
    <w:rsid w:val="00C268CC"/>
    <w:rsid w:val="00C27192"/>
    <w:rsid w:val="00C34A1A"/>
    <w:rsid w:val="00C45EBF"/>
    <w:rsid w:val="00C57F66"/>
    <w:rsid w:val="00C61684"/>
    <w:rsid w:val="00C62758"/>
    <w:rsid w:val="00C72EEE"/>
    <w:rsid w:val="00C91F43"/>
    <w:rsid w:val="00CA2EF9"/>
    <w:rsid w:val="00CB0D2A"/>
    <w:rsid w:val="00CC3F16"/>
    <w:rsid w:val="00CC430A"/>
    <w:rsid w:val="00CC49F6"/>
    <w:rsid w:val="00CD1799"/>
    <w:rsid w:val="00CD4A65"/>
    <w:rsid w:val="00CF2537"/>
    <w:rsid w:val="00CF6505"/>
    <w:rsid w:val="00D053C3"/>
    <w:rsid w:val="00D06492"/>
    <w:rsid w:val="00D159E0"/>
    <w:rsid w:val="00D22179"/>
    <w:rsid w:val="00D22544"/>
    <w:rsid w:val="00D23040"/>
    <w:rsid w:val="00D31ABD"/>
    <w:rsid w:val="00D368FD"/>
    <w:rsid w:val="00D36A4B"/>
    <w:rsid w:val="00D37C52"/>
    <w:rsid w:val="00D42BCF"/>
    <w:rsid w:val="00D46708"/>
    <w:rsid w:val="00D63BD1"/>
    <w:rsid w:val="00D675DA"/>
    <w:rsid w:val="00D76D07"/>
    <w:rsid w:val="00D84BE9"/>
    <w:rsid w:val="00D868E7"/>
    <w:rsid w:val="00D913A8"/>
    <w:rsid w:val="00D940BD"/>
    <w:rsid w:val="00D9434A"/>
    <w:rsid w:val="00DA2EE3"/>
    <w:rsid w:val="00DB043F"/>
    <w:rsid w:val="00DB49A4"/>
    <w:rsid w:val="00DB5FD8"/>
    <w:rsid w:val="00DE30B9"/>
    <w:rsid w:val="00DF18AF"/>
    <w:rsid w:val="00DF3886"/>
    <w:rsid w:val="00E0582C"/>
    <w:rsid w:val="00E069CA"/>
    <w:rsid w:val="00E10257"/>
    <w:rsid w:val="00E14BB6"/>
    <w:rsid w:val="00E22E15"/>
    <w:rsid w:val="00E30BF9"/>
    <w:rsid w:val="00E33272"/>
    <w:rsid w:val="00E338CB"/>
    <w:rsid w:val="00E37D08"/>
    <w:rsid w:val="00E4012E"/>
    <w:rsid w:val="00E5231D"/>
    <w:rsid w:val="00E576B0"/>
    <w:rsid w:val="00E60AA2"/>
    <w:rsid w:val="00E750EA"/>
    <w:rsid w:val="00E777B7"/>
    <w:rsid w:val="00E77D0E"/>
    <w:rsid w:val="00E847D3"/>
    <w:rsid w:val="00E8660D"/>
    <w:rsid w:val="00E86711"/>
    <w:rsid w:val="00E901B4"/>
    <w:rsid w:val="00E90C27"/>
    <w:rsid w:val="00EA7AA0"/>
    <w:rsid w:val="00EB0618"/>
    <w:rsid w:val="00EB200D"/>
    <w:rsid w:val="00EB3879"/>
    <w:rsid w:val="00EB547E"/>
    <w:rsid w:val="00EC0014"/>
    <w:rsid w:val="00EC2BCE"/>
    <w:rsid w:val="00EC5CE0"/>
    <w:rsid w:val="00EF6BE6"/>
    <w:rsid w:val="00F0232E"/>
    <w:rsid w:val="00F11145"/>
    <w:rsid w:val="00F12E17"/>
    <w:rsid w:val="00F13892"/>
    <w:rsid w:val="00F16AB1"/>
    <w:rsid w:val="00F16C42"/>
    <w:rsid w:val="00F2407B"/>
    <w:rsid w:val="00F27AA7"/>
    <w:rsid w:val="00F314A9"/>
    <w:rsid w:val="00F33E66"/>
    <w:rsid w:val="00F34BCE"/>
    <w:rsid w:val="00F51B7E"/>
    <w:rsid w:val="00F524FF"/>
    <w:rsid w:val="00F64DC4"/>
    <w:rsid w:val="00F75AA7"/>
    <w:rsid w:val="00F77291"/>
    <w:rsid w:val="00F81686"/>
    <w:rsid w:val="00F93510"/>
    <w:rsid w:val="00FA03AC"/>
    <w:rsid w:val="00FA3F5C"/>
    <w:rsid w:val="00FA4497"/>
    <w:rsid w:val="00FA558C"/>
    <w:rsid w:val="00FD6390"/>
    <w:rsid w:val="00FE0BD1"/>
    <w:rsid w:val="00FE23B5"/>
    <w:rsid w:val="00FF070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85702C"/>
  <w15:docId w15:val="{E80612AD-BAB1-48A9-B3DB-9C4989254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bg-BG"/>
    </w:rPr>
  </w:style>
  <w:style w:type="paragraph" w:styleId="Titolo1">
    <w:name w:val="heading 1"/>
    <w:basedOn w:val="Normale"/>
    <w:next w:val="Normale"/>
    <w:link w:val="Titolo1Carattere"/>
    <w:uiPriority w:val="9"/>
    <w:qFormat/>
    <w:rsid w:val="00AB572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A658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A6580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A6580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link w:val="TitoloCarattere"/>
    <w:qFormat/>
    <w:rsid w:val="00A6580B"/>
    <w:pPr>
      <w:spacing w:after="0" w:line="240" w:lineRule="auto"/>
      <w:contextualSpacing/>
    </w:pPr>
    <w:rPr>
      <w:rFonts w:asciiTheme="majorHAnsi" w:eastAsiaTheme="majorEastAsia" w:hAnsiTheme="majorHAnsi" w:cstheme="majorBidi"/>
      <w:spacing w:val="-10"/>
      <w:kern w:val="28"/>
      <w:sz w:val="56"/>
      <w:szCs w:val="56"/>
    </w:rPr>
  </w:style>
  <w:style w:type="table" w:customStyle="1" w:styleId="TableNormal2">
    <w:name w:val="Table Normal2"/>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CC42D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C42DD"/>
  </w:style>
  <w:style w:type="paragraph" w:styleId="Pidipagina">
    <w:name w:val="footer"/>
    <w:basedOn w:val="Normale"/>
    <w:link w:val="PidipaginaCarattere"/>
    <w:uiPriority w:val="99"/>
    <w:unhideWhenUsed/>
    <w:rsid w:val="00CC42D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C42DD"/>
  </w:style>
  <w:style w:type="character" w:styleId="Collegamentoipertestuale">
    <w:name w:val="Hyperlink"/>
    <w:basedOn w:val="Carpredefinitoparagrafo"/>
    <w:uiPriority w:val="99"/>
    <w:unhideWhenUsed/>
    <w:rsid w:val="00234108"/>
    <w:rPr>
      <w:color w:val="0000FF"/>
      <w:u w:val="single"/>
    </w:rPr>
  </w:style>
  <w:style w:type="paragraph" w:styleId="Testofumetto">
    <w:name w:val="Balloon Text"/>
    <w:basedOn w:val="Normale"/>
    <w:link w:val="TestofumettoCarattere"/>
    <w:uiPriority w:val="99"/>
    <w:semiHidden/>
    <w:unhideWhenUsed/>
    <w:rsid w:val="00234108"/>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34108"/>
    <w:rPr>
      <w:rFonts w:ascii="Segoe UI" w:hAnsi="Segoe UI" w:cs="Segoe UI"/>
      <w:sz w:val="18"/>
      <w:szCs w:val="18"/>
    </w:rPr>
  </w:style>
  <w:style w:type="paragraph" w:styleId="Paragrafoelenco">
    <w:name w:val="List Paragraph"/>
    <w:basedOn w:val="Normale"/>
    <w:uiPriority w:val="34"/>
    <w:qFormat/>
    <w:rsid w:val="00AB5727"/>
    <w:pPr>
      <w:ind w:left="720"/>
      <w:contextualSpacing/>
    </w:pPr>
  </w:style>
  <w:style w:type="character" w:customStyle="1" w:styleId="Titolo1Carattere">
    <w:name w:val="Titolo 1 Carattere"/>
    <w:basedOn w:val="Carpredefinitoparagrafo"/>
    <w:link w:val="Titolo1"/>
    <w:uiPriority w:val="9"/>
    <w:rsid w:val="00AB5727"/>
    <w:rPr>
      <w:rFonts w:asciiTheme="majorHAnsi" w:eastAsiaTheme="majorEastAsia" w:hAnsiTheme="majorHAnsi" w:cstheme="majorBidi"/>
      <w:color w:val="2F5496" w:themeColor="accent1" w:themeShade="BF"/>
      <w:sz w:val="32"/>
      <w:szCs w:val="32"/>
    </w:rPr>
  </w:style>
  <w:style w:type="paragraph" w:styleId="Titolosommario">
    <w:name w:val="TOC Heading"/>
    <w:basedOn w:val="Titolo1"/>
    <w:next w:val="Normale"/>
    <w:uiPriority w:val="39"/>
    <w:unhideWhenUsed/>
    <w:qFormat/>
    <w:rsid w:val="00AB5727"/>
    <w:pPr>
      <w:outlineLvl w:val="9"/>
    </w:pPr>
  </w:style>
  <w:style w:type="paragraph" w:styleId="Sommario1">
    <w:name w:val="toc 1"/>
    <w:basedOn w:val="Normale"/>
    <w:next w:val="Normale"/>
    <w:autoRedefine/>
    <w:uiPriority w:val="39"/>
    <w:unhideWhenUsed/>
    <w:rsid w:val="00AB5727"/>
    <w:pPr>
      <w:spacing w:after="100"/>
    </w:pPr>
  </w:style>
  <w:style w:type="table" w:styleId="Grigliatabella">
    <w:name w:val="Table Grid"/>
    <w:basedOn w:val="Tabellanormale"/>
    <w:uiPriority w:val="39"/>
    <w:rsid w:val="009D0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uiPriority w:val="9"/>
    <w:rsid w:val="00A6580B"/>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uiPriority w:val="9"/>
    <w:rsid w:val="00A6580B"/>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rsid w:val="00A6580B"/>
    <w:rPr>
      <w:rFonts w:asciiTheme="majorHAnsi" w:eastAsiaTheme="majorEastAsia" w:hAnsiTheme="majorHAnsi" w:cstheme="majorBidi"/>
      <w:i/>
      <w:iCs/>
      <w:color w:val="2F5496" w:themeColor="accent1" w:themeShade="BF"/>
    </w:rPr>
  </w:style>
  <w:style w:type="paragraph" w:styleId="Elenco">
    <w:name w:val="List"/>
    <w:basedOn w:val="Normale"/>
    <w:uiPriority w:val="99"/>
    <w:unhideWhenUsed/>
    <w:rsid w:val="00A6580B"/>
    <w:pPr>
      <w:ind w:left="283" w:hanging="283"/>
      <w:contextualSpacing/>
    </w:pPr>
  </w:style>
  <w:style w:type="paragraph" w:styleId="Puntoelenco">
    <w:name w:val="List Bullet"/>
    <w:basedOn w:val="Normale"/>
    <w:uiPriority w:val="99"/>
    <w:unhideWhenUsed/>
    <w:rsid w:val="00A6580B"/>
    <w:pPr>
      <w:numPr>
        <w:numId w:val="1"/>
      </w:numPr>
      <w:contextualSpacing/>
    </w:pPr>
  </w:style>
  <w:style w:type="character" w:customStyle="1" w:styleId="TitoloCarattere">
    <w:name w:val="Titolo Carattere"/>
    <w:basedOn w:val="Carpredefinitoparagrafo"/>
    <w:link w:val="Titolo"/>
    <w:rsid w:val="00A6580B"/>
    <w:rPr>
      <w:rFonts w:asciiTheme="majorHAnsi" w:eastAsiaTheme="majorEastAsia" w:hAnsiTheme="majorHAnsi" w:cstheme="majorBidi"/>
      <w:spacing w:val="-10"/>
      <w:kern w:val="28"/>
      <w:sz w:val="56"/>
      <w:szCs w:val="56"/>
    </w:rPr>
  </w:style>
  <w:style w:type="paragraph" w:styleId="Corpotesto">
    <w:name w:val="Body Text"/>
    <w:basedOn w:val="Normale"/>
    <w:link w:val="CorpotestoCarattere"/>
    <w:uiPriority w:val="99"/>
    <w:unhideWhenUsed/>
    <w:rsid w:val="00A6580B"/>
    <w:pPr>
      <w:spacing w:after="120"/>
    </w:pPr>
  </w:style>
  <w:style w:type="character" w:customStyle="1" w:styleId="CorpotestoCarattere">
    <w:name w:val="Corpo testo Carattere"/>
    <w:basedOn w:val="Carpredefinitoparagrafo"/>
    <w:link w:val="Corpotesto"/>
    <w:uiPriority w:val="99"/>
    <w:rsid w:val="00A6580B"/>
  </w:style>
  <w:style w:type="paragraph" w:customStyle="1" w:styleId="Riferimento">
    <w:name w:val="Riferimento"/>
    <w:basedOn w:val="Corpotesto"/>
    <w:rsid w:val="00A6580B"/>
  </w:style>
  <w:style w:type="character" w:customStyle="1" w:styleId="UnresolvedMention1">
    <w:name w:val="Unresolved Mention1"/>
    <w:basedOn w:val="Carpredefinitoparagrafo"/>
    <w:uiPriority w:val="99"/>
    <w:semiHidden/>
    <w:unhideWhenUsed/>
    <w:rsid w:val="00A6580B"/>
    <w:rPr>
      <w:color w:val="605E5C"/>
      <w:shd w:val="clear" w:color="auto" w:fill="E1DFDD"/>
    </w:rPr>
  </w:style>
  <w:style w:type="character" w:customStyle="1" w:styleId="fs10">
    <w:name w:val="fs10"/>
    <w:basedOn w:val="Carpredefinitoparagrafo"/>
    <w:rsid w:val="00F701F7"/>
  </w:style>
  <w:style w:type="paragraph" w:styleId="Didascalia">
    <w:name w:val="caption"/>
    <w:basedOn w:val="Normale"/>
    <w:next w:val="Normale"/>
    <w:uiPriority w:val="35"/>
    <w:unhideWhenUsed/>
    <w:qFormat/>
    <w:rsid w:val="00804FF3"/>
    <w:pPr>
      <w:spacing w:after="200" w:line="240" w:lineRule="auto"/>
    </w:pPr>
    <w:rPr>
      <w:i/>
      <w:iCs/>
      <w:color w:val="44546A" w:themeColor="text2"/>
      <w:sz w:val="18"/>
      <w:szCs w:val="18"/>
    </w:rPr>
  </w:style>
  <w:style w:type="paragraph" w:styleId="Sommario2">
    <w:name w:val="toc 2"/>
    <w:basedOn w:val="Normale"/>
    <w:next w:val="Normale"/>
    <w:autoRedefine/>
    <w:uiPriority w:val="39"/>
    <w:unhideWhenUsed/>
    <w:rsid w:val="0027107B"/>
    <w:pPr>
      <w:spacing w:after="100"/>
      <w:ind w:left="220"/>
    </w:pPr>
  </w:style>
  <w:style w:type="table" w:styleId="Grigliatabellachiara">
    <w:name w:val="Grid Table Light"/>
    <w:basedOn w:val="Tabellanormale"/>
    <w:uiPriority w:val="40"/>
    <w:rsid w:val="00F917B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551C77"/>
    <w:pPr>
      <w:autoSpaceDE w:val="0"/>
      <w:autoSpaceDN w:val="0"/>
      <w:adjustRightInd w:val="0"/>
      <w:spacing w:after="0" w:line="240" w:lineRule="auto"/>
    </w:pPr>
    <w:rPr>
      <w:rFonts w:ascii="Verdana" w:hAnsi="Verdana" w:cs="Verdana"/>
      <w:color w:val="000000"/>
      <w:sz w:val="24"/>
      <w:szCs w:val="24"/>
    </w:rPr>
  </w:style>
  <w:style w:type="paragraph" w:styleId="Citazioneintensa">
    <w:name w:val="Intense Quote"/>
    <w:basedOn w:val="Normale"/>
    <w:next w:val="Normale"/>
    <w:link w:val="CitazioneintensaCarattere"/>
    <w:uiPriority w:val="30"/>
    <w:qFormat/>
    <w:rsid w:val="006E7C4D"/>
    <w:pPr>
      <w:pBdr>
        <w:bottom w:val="single" w:sz="4" w:space="4" w:color="4472C4" w:themeColor="accent1"/>
      </w:pBdr>
      <w:spacing w:before="200" w:after="280" w:line="276" w:lineRule="auto"/>
      <w:ind w:left="936" w:right="936"/>
    </w:pPr>
    <w:rPr>
      <w:rFonts w:eastAsiaTheme="minorEastAsia"/>
      <w:b/>
      <w:bCs/>
      <w:i/>
      <w:iCs/>
      <w:color w:val="4472C4" w:themeColor="accent1"/>
      <w:lang w:eastAsia="zh-TW"/>
    </w:rPr>
  </w:style>
  <w:style w:type="character" w:customStyle="1" w:styleId="CitazioneintensaCarattere">
    <w:name w:val="Citazione intensa Carattere"/>
    <w:basedOn w:val="Carpredefinitoparagrafo"/>
    <w:link w:val="Citazioneintensa"/>
    <w:uiPriority w:val="30"/>
    <w:rsid w:val="006E7C4D"/>
    <w:rPr>
      <w:rFonts w:eastAsiaTheme="minorEastAsia"/>
      <w:b/>
      <w:bCs/>
      <w:i/>
      <w:iCs/>
      <w:color w:val="4472C4" w:themeColor="accent1"/>
      <w:lang w:eastAsia="zh-TW"/>
    </w:rPr>
  </w:style>
  <w:style w:type="paragraph" w:styleId="PreformattatoHTML">
    <w:name w:val="HTML Preformatted"/>
    <w:basedOn w:val="Normale"/>
    <w:link w:val="PreformattatoHTMLCarattere"/>
    <w:rsid w:val="00742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PreformattatoHTMLCarattere">
    <w:name w:val="Preformattato HTML Carattere"/>
    <w:basedOn w:val="Carpredefinitoparagrafo"/>
    <w:link w:val="PreformattatoHTML"/>
    <w:rsid w:val="007420A6"/>
    <w:rPr>
      <w:rFonts w:ascii="Courier New" w:eastAsia="Times New Roman" w:hAnsi="Courier New" w:cs="Courier New"/>
      <w:sz w:val="20"/>
      <w:szCs w:val="20"/>
      <w:lang w:val="bg-BG" w:eastAsia="ar-SA"/>
    </w:rPr>
  </w:style>
  <w:style w:type="paragraph" w:styleId="Testonotaapidipagina">
    <w:name w:val="footnote text"/>
    <w:basedOn w:val="Normale"/>
    <w:link w:val="TestonotaapidipaginaCarattere"/>
    <w:semiHidden/>
    <w:unhideWhenUsed/>
    <w:rsid w:val="00EF49FF"/>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F49FF"/>
    <w:rPr>
      <w:sz w:val="20"/>
      <w:szCs w:val="20"/>
    </w:rPr>
  </w:style>
  <w:style w:type="character" w:styleId="Rimandonotaapidipagina">
    <w:name w:val="footnote reference"/>
    <w:basedOn w:val="Carpredefinitoparagrafo"/>
    <w:semiHidden/>
    <w:unhideWhenUsed/>
    <w:rsid w:val="00EF49FF"/>
    <w:rPr>
      <w:vertAlign w:val="superscript"/>
    </w:rPr>
  </w:style>
  <w:style w:type="paragraph" w:styleId="Bibliografia">
    <w:name w:val="Bibliography"/>
    <w:basedOn w:val="Normale"/>
    <w:next w:val="Normale"/>
    <w:uiPriority w:val="37"/>
    <w:unhideWhenUsed/>
    <w:rsid w:val="00F06AFC"/>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styleId="Tabellagriglia1chiara-colore1">
    <w:name w:val="Grid Table 1 Light Accent 1"/>
    <w:basedOn w:val="Tabellanormale"/>
    <w:uiPriority w:val="46"/>
    <w:rsid w:val="00BF417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a1">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2"/>
    <w:pPr>
      <w:spacing w:after="0" w:line="240" w:lineRule="auto"/>
    </w:pPr>
    <w:tblPr>
      <w:tblStyleRowBandSize w:val="1"/>
      <w:tblStyleColBandSize w:val="1"/>
      <w:tblCellMar>
        <w:left w:w="108" w:type="dxa"/>
        <w:right w:w="108" w:type="dxa"/>
      </w:tblCellMar>
    </w:tblPr>
  </w:style>
  <w:style w:type="table" w:customStyle="1" w:styleId="a3">
    <w:basedOn w:val="TableNormal2"/>
    <w:pPr>
      <w:spacing w:after="0" w:line="240" w:lineRule="auto"/>
    </w:pPr>
    <w:tblPr>
      <w:tblStyleRowBandSize w:val="1"/>
      <w:tblStyleColBandSize w:val="1"/>
      <w:tblCellMar>
        <w:left w:w="108" w:type="dxa"/>
        <w:right w:w="108" w:type="dxa"/>
      </w:tblCellMar>
    </w:tblPr>
  </w:style>
  <w:style w:type="table" w:customStyle="1" w:styleId="a4">
    <w:basedOn w:val="TableNormal2"/>
    <w:pPr>
      <w:spacing w:after="0" w:line="240" w:lineRule="auto"/>
    </w:pPr>
    <w:tblPr>
      <w:tblStyleRowBandSize w:val="1"/>
      <w:tblStyleColBandSize w:val="1"/>
      <w:tblCellMar>
        <w:left w:w="108" w:type="dxa"/>
        <w:right w:w="108" w:type="dxa"/>
      </w:tblCellMar>
    </w:tblPr>
  </w:style>
  <w:style w:type="table" w:customStyle="1" w:styleId="a5">
    <w:basedOn w:val="TableNormal2"/>
    <w:pPr>
      <w:spacing w:after="0" w:line="240" w:lineRule="auto"/>
    </w:pPr>
    <w:tblPr>
      <w:tblStyleRowBandSize w:val="1"/>
      <w:tblStyleColBandSize w:val="1"/>
      <w:tblCellMar>
        <w:left w:w="108" w:type="dxa"/>
        <w:right w:w="108" w:type="dxa"/>
      </w:tblCellMar>
    </w:tblPr>
  </w:style>
  <w:style w:type="table" w:customStyle="1" w:styleId="a6">
    <w:basedOn w:val="TableNormal2"/>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styleId="Tabellagriglia6acolori-colore6">
    <w:name w:val="Grid Table 6 Colorful Accent 6"/>
    <w:basedOn w:val="Tabellanormale"/>
    <w:uiPriority w:val="51"/>
    <w:rsid w:val="00D675DA"/>
    <w:pPr>
      <w:spacing w:after="0" w:line="240" w:lineRule="auto"/>
    </w:pPr>
    <w:rPr>
      <w:color w:val="538135" w:themeColor="accent6" w:themeShade="BF"/>
      <w:lang w:val="en-US" w:eastAsia="pt-PT"/>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lagriglia1chiara-colore2">
    <w:name w:val="Grid Table 1 Light Accent 2"/>
    <w:basedOn w:val="Tabellanormale"/>
    <w:uiPriority w:val="46"/>
    <w:rsid w:val="00F0232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NormaleWeb">
    <w:name w:val="Normal (Web)"/>
    <w:basedOn w:val="Normale"/>
    <w:rsid w:val="00736AB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Enfasigrassetto">
    <w:name w:val="Strong"/>
    <w:qFormat/>
    <w:rsid w:val="001D3816"/>
    <w:rPr>
      <w:b/>
      <w:bCs/>
    </w:rPr>
  </w:style>
  <w:style w:type="paragraph" w:customStyle="1" w:styleId="CharCharCharCharCharCharChar1CharCharCharCharCharCharCharCharCharCharCharCharCharChar1CharCharCharCharCharCharChar">
    <w:name w:val="Char Char Char Char Char Char Char1 Char Char Char Char Char Char Char Char Char Char Char Char Char Char1 Char Char Char Char Char Char Char"/>
    <w:basedOn w:val="Normale"/>
    <w:rsid w:val="005E37CF"/>
    <w:pPr>
      <w:tabs>
        <w:tab w:val="left" w:pos="709"/>
      </w:tabs>
      <w:spacing w:after="0" w:line="240" w:lineRule="auto"/>
    </w:pPr>
    <w:rPr>
      <w:rFonts w:ascii="Tahoma" w:eastAsia="Times New Roman" w:hAnsi="Tahoma"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9663131">
      <w:bodyDiv w:val="1"/>
      <w:marLeft w:val="0"/>
      <w:marRight w:val="0"/>
      <w:marTop w:val="0"/>
      <w:marBottom w:val="0"/>
      <w:divBdr>
        <w:top w:val="none" w:sz="0" w:space="0" w:color="auto"/>
        <w:left w:val="none" w:sz="0" w:space="0" w:color="auto"/>
        <w:bottom w:val="none" w:sz="0" w:space="0" w:color="auto"/>
        <w:right w:val="none" w:sz="0" w:space="0" w:color="auto"/>
      </w:divBdr>
    </w:div>
    <w:div w:id="708338475">
      <w:bodyDiv w:val="1"/>
      <w:marLeft w:val="0"/>
      <w:marRight w:val="0"/>
      <w:marTop w:val="0"/>
      <w:marBottom w:val="0"/>
      <w:divBdr>
        <w:top w:val="none" w:sz="0" w:space="0" w:color="auto"/>
        <w:left w:val="none" w:sz="0" w:space="0" w:color="auto"/>
        <w:bottom w:val="none" w:sz="0" w:space="0" w:color="auto"/>
        <w:right w:val="none" w:sz="0" w:space="0" w:color="auto"/>
      </w:divBdr>
    </w:div>
    <w:div w:id="827287786">
      <w:bodyDiv w:val="1"/>
      <w:marLeft w:val="0"/>
      <w:marRight w:val="0"/>
      <w:marTop w:val="0"/>
      <w:marBottom w:val="0"/>
      <w:divBdr>
        <w:top w:val="none" w:sz="0" w:space="0" w:color="auto"/>
        <w:left w:val="none" w:sz="0" w:space="0" w:color="auto"/>
        <w:bottom w:val="none" w:sz="0" w:space="0" w:color="auto"/>
        <w:right w:val="none" w:sz="0" w:space="0" w:color="auto"/>
      </w:divBdr>
    </w:div>
    <w:div w:id="966084965">
      <w:bodyDiv w:val="1"/>
      <w:marLeft w:val="0"/>
      <w:marRight w:val="0"/>
      <w:marTop w:val="0"/>
      <w:marBottom w:val="0"/>
      <w:divBdr>
        <w:top w:val="none" w:sz="0" w:space="0" w:color="auto"/>
        <w:left w:val="none" w:sz="0" w:space="0" w:color="auto"/>
        <w:bottom w:val="none" w:sz="0" w:space="0" w:color="auto"/>
        <w:right w:val="none" w:sz="0" w:space="0" w:color="auto"/>
      </w:divBdr>
    </w:div>
    <w:div w:id="1183277708">
      <w:bodyDiv w:val="1"/>
      <w:marLeft w:val="0"/>
      <w:marRight w:val="0"/>
      <w:marTop w:val="0"/>
      <w:marBottom w:val="0"/>
      <w:divBdr>
        <w:top w:val="none" w:sz="0" w:space="0" w:color="auto"/>
        <w:left w:val="none" w:sz="0" w:space="0" w:color="auto"/>
        <w:bottom w:val="none" w:sz="0" w:space="0" w:color="auto"/>
        <w:right w:val="none" w:sz="0" w:space="0" w:color="auto"/>
      </w:divBdr>
    </w:div>
    <w:div w:id="1660766345">
      <w:bodyDiv w:val="1"/>
      <w:marLeft w:val="0"/>
      <w:marRight w:val="0"/>
      <w:marTop w:val="0"/>
      <w:marBottom w:val="0"/>
      <w:divBdr>
        <w:top w:val="none" w:sz="0" w:space="0" w:color="auto"/>
        <w:left w:val="none" w:sz="0" w:space="0" w:color="auto"/>
        <w:bottom w:val="none" w:sz="0" w:space="0" w:color="auto"/>
        <w:right w:val="none" w:sz="0" w:space="0" w:color="auto"/>
      </w:divBdr>
      <w:divsChild>
        <w:div w:id="1328093627">
          <w:marLeft w:val="446"/>
          <w:marRight w:val="0"/>
          <w:marTop w:val="0"/>
          <w:marBottom w:val="0"/>
          <w:divBdr>
            <w:top w:val="none" w:sz="0" w:space="0" w:color="auto"/>
            <w:left w:val="none" w:sz="0" w:space="0" w:color="auto"/>
            <w:bottom w:val="none" w:sz="0" w:space="0" w:color="auto"/>
            <w:right w:val="none" w:sz="0" w:space="0" w:color="auto"/>
          </w:divBdr>
        </w:div>
        <w:div w:id="2002925955">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diagramColors" Target="diagrams/colors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https://www.researchgate.net/publication/286419019_Strudnicestvo_semejstvo-ucilise_i_kacestvo_na_obrazovaniet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image" Target="media/image2.png"/><Relationship Id="rId19" Type="http://schemas.microsoft.com/office/2007/relationships/diagramDrawing" Target="diagrams/drawing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29A017-A652-441D-93F4-57A70127D4B5}" type="doc">
      <dgm:prSet loTypeId="urn:microsoft.com/office/officeart/2005/8/layout/cycle6" loCatId="cycle" qsTypeId="urn:microsoft.com/office/officeart/2005/8/quickstyle/simple1" qsCatId="simple" csTypeId="urn:microsoft.com/office/officeart/2005/8/colors/accent0_1" csCatId="mainScheme" phldr="1"/>
      <dgm:spPr/>
      <dgm:t>
        <a:bodyPr/>
        <a:lstStyle/>
        <a:p>
          <a:endParaRPr lang="bg-BG"/>
        </a:p>
      </dgm:t>
    </dgm:pt>
    <dgm:pt modelId="{BFBD76B0-4B6A-43B0-BD90-B8292A58F4A6}">
      <dgm:prSet phldrT="[Текст]" custT="1"/>
      <dgm:spPr/>
      <dgm:t>
        <a:bodyPr/>
        <a:lstStyle/>
        <a:p>
          <a:pPr algn="ctr">
            <a:spcBef>
              <a:spcPts val="600"/>
            </a:spcBef>
            <a:spcAft>
              <a:spcPts val="600"/>
            </a:spcAft>
          </a:pPr>
          <a:r>
            <a:rPr lang="it-IT" sz="1400"/>
            <a:t>Chi</a:t>
          </a:r>
          <a:r>
            <a:rPr lang="bg-BG" sz="1400"/>
            <a:t>?</a:t>
          </a:r>
        </a:p>
      </dgm:t>
    </dgm:pt>
    <dgm:pt modelId="{89BBEA80-E218-4282-B460-46C1056AF68E}" type="parTrans" cxnId="{628B4DAA-81D6-4B3D-A054-989A5D4E244A}">
      <dgm:prSet/>
      <dgm:spPr/>
      <dgm:t>
        <a:bodyPr/>
        <a:lstStyle/>
        <a:p>
          <a:pPr algn="ctr">
            <a:spcBef>
              <a:spcPts val="600"/>
            </a:spcBef>
            <a:spcAft>
              <a:spcPts val="600"/>
            </a:spcAft>
          </a:pPr>
          <a:endParaRPr lang="bg-BG"/>
        </a:p>
      </dgm:t>
    </dgm:pt>
    <dgm:pt modelId="{7211A5BC-8DB3-41F8-81A2-8F724CDD7BDC}" type="sibTrans" cxnId="{628B4DAA-81D6-4B3D-A054-989A5D4E244A}">
      <dgm:prSet/>
      <dgm:spPr/>
      <dgm:t>
        <a:bodyPr/>
        <a:lstStyle/>
        <a:p>
          <a:pPr algn="ctr">
            <a:spcBef>
              <a:spcPts val="600"/>
            </a:spcBef>
            <a:spcAft>
              <a:spcPts val="600"/>
            </a:spcAft>
          </a:pPr>
          <a:endParaRPr lang="bg-BG"/>
        </a:p>
      </dgm:t>
    </dgm:pt>
    <dgm:pt modelId="{184FCDC7-3036-4199-92D6-E00614D701CB}">
      <dgm:prSet phldrT="[Текст]" custT="1"/>
      <dgm:spPr/>
      <dgm:t>
        <a:bodyPr/>
        <a:lstStyle/>
        <a:p>
          <a:pPr algn="ctr">
            <a:spcBef>
              <a:spcPts val="600"/>
            </a:spcBef>
            <a:spcAft>
              <a:spcPts val="600"/>
            </a:spcAft>
          </a:pPr>
          <a:r>
            <a:rPr lang="en-US" sz="1400"/>
            <a:t>Cosa</a:t>
          </a:r>
          <a:r>
            <a:rPr lang="bg-BG" sz="1400"/>
            <a:t>?</a:t>
          </a:r>
        </a:p>
      </dgm:t>
    </dgm:pt>
    <dgm:pt modelId="{7277A9BD-6061-43B5-9B46-31A830F368E6}" type="parTrans" cxnId="{A131920D-BE97-4F6C-B97D-183D923B8620}">
      <dgm:prSet/>
      <dgm:spPr/>
      <dgm:t>
        <a:bodyPr/>
        <a:lstStyle/>
        <a:p>
          <a:pPr algn="ctr">
            <a:spcBef>
              <a:spcPts val="600"/>
            </a:spcBef>
            <a:spcAft>
              <a:spcPts val="600"/>
            </a:spcAft>
          </a:pPr>
          <a:endParaRPr lang="bg-BG"/>
        </a:p>
      </dgm:t>
    </dgm:pt>
    <dgm:pt modelId="{95D25753-D5D3-4440-B39D-DA54A00DCC9C}" type="sibTrans" cxnId="{A131920D-BE97-4F6C-B97D-183D923B8620}">
      <dgm:prSet/>
      <dgm:spPr/>
      <dgm:t>
        <a:bodyPr/>
        <a:lstStyle/>
        <a:p>
          <a:pPr algn="ctr">
            <a:spcBef>
              <a:spcPts val="600"/>
            </a:spcBef>
            <a:spcAft>
              <a:spcPts val="600"/>
            </a:spcAft>
          </a:pPr>
          <a:endParaRPr lang="bg-BG"/>
        </a:p>
      </dgm:t>
    </dgm:pt>
    <dgm:pt modelId="{8DE9E070-3010-4857-A772-DC85E717F561}">
      <dgm:prSet phldrT="[Текст]" custT="1"/>
      <dgm:spPr/>
      <dgm:t>
        <a:bodyPr/>
        <a:lstStyle/>
        <a:p>
          <a:pPr algn="ctr">
            <a:spcBef>
              <a:spcPts val="600"/>
            </a:spcBef>
            <a:spcAft>
              <a:spcPts val="600"/>
            </a:spcAft>
          </a:pPr>
          <a:r>
            <a:rPr lang="en-US" sz="1400" baseline="0"/>
            <a:t>Perché</a:t>
          </a:r>
          <a:r>
            <a:rPr lang="bg-BG" sz="1400" baseline="0"/>
            <a:t>?</a:t>
          </a:r>
        </a:p>
      </dgm:t>
    </dgm:pt>
    <dgm:pt modelId="{9350AD1B-A786-4484-BDC7-B788C0852DFD}" type="parTrans" cxnId="{5FEA566F-FC12-4D7F-B535-0CB0520747EF}">
      <dgm:prSet/>
      <dgm:spPr/>
      <dgm:t>
        <a:bodyPr/>
        <a:lstStyle/>
        <a:p>
          <a:pPr algn="ctr">
            <a:spcBef>
              <a:spcPts val="600"/>
            </a:spcBef>
            <a:spcAft>
              <a:spcPts val="600"/>
            </a:spcAft>
          </a:pPr>
          <a:endParaRPr lang="bg-BG"/>
        </a:p>
      </dgm:t>
    </dgm:pt>
    <dgm:pt modelId="{9B2404E3-CB08-49B5-BE75-B67DCB66957D}" type="sibTrans" cxnId="{5FEA566F-FC12-4D7F-B535-0CB0520747EF}">
      <dgm:prSet/>
      <dgm:spPr/>
      <dgm:t>
        <a:bodyPr/>
        <a:lstStyle/>
        <a:p>
          <a:pPr algn="ctr">
            <a:spcBef>
              <a:spcPts val="600"/>
            </a:spcBef>
            <a:spcAft>
              <a:spcPts val="600"/>
            </a:spcAft>
          </a:pPr>
          <a:endParaRPr lang="bg-BG"/>
        </a:p>
      </dgm:t>
    </dgm:pt>
    <dgm:pt modelId="{34CD9CD3-16D2-4EE9-A460-589551C05814}">
      <dgm:prSet phldrT="[Текст]" custT="1"/>
      <dgm:spPr/>
      <dgm:t>
        <a:bodyPr/>
        <a:lstStyle/>
        <a:p>
          <a:pPr algn="ctr">
            <a:spcBef>
              <a:spcPts val="600"/>
            </a:spcBef>
            <a:spcAft>
              <a:spcPts val="600"/>
            </a:spcAft>
          </a:pPr>
          <a:r>
            <a:rPr lang="it-IT" sz="1400"/>
            <a:t>Quando</a:t>
          </a:r>
          <a:r>
            <a:rPr lang="bg-BG" sz="1400"/>
            <a:t>?</a:t>
          </a:r>
        </a:p>
      </dgm:t>
    </dgm:pt>
    <dgm:pt modelId="{41E98034-1B52-4411-B83E-C63B1595D6EC}" type="parTrans" cxnId="{E4CB29CA-1A46-484C-8E82-8A25A39DC29A}">
      <dgm:prSet/>
      <dgm:spPr/>
      <dgm:t>
        <a:bodyPr/>
        <a:lstStyle/>
        <a:p>
          <a:pPr algn="ctr">
            <a:spcBef>
              <a:spcPts val="600"/>
            </a:spcBef>
            <a:spcAft>
              <a:spcPts val="600"/>
            </a:spcAft>
          </a:pPr>
          <a:endParaRPr lang="bg-BG"/>
        </a:p>
      </dgm:t>
    </dgm:pt>
    <dgm:pt modelId="{265D258B-A2D2-4970-A77D-6A702A2418C7}" type="sibTrans" cxnId="{E4CB29CA-1A46-484C-8E82-8A25A39DC29A}">
      <dgm:prSet/>
      <dgm:spPr/>
      <dgm:t>
        <a:bodyPr/>
        <a:lstStyle/>
        <a:p>
          <a:pPr algn="ctr">
            <a:spcBef>
              <a:spcPts val="600"/>
            </a:spcBef>
            <a:spcAft>
              <a:spcPts val="600"/>
            </a:spcAft>
          </a:pPr>
          <a:endParaRPr lang="bg-BG"/>
        </a:p>
      </dgm:t>
    </dgm:pt>
    <dgm:pt modelId="{A6889DBA-56A0-4829-A94B-E337DAF9108F}">
      <dgm:prSet phldrT="[Текст]" custT="1"/>
      <dgm:spPr/>
      <dgm:t>
        <a:bodyPr/>
        <a:lstStyle/>
        <a:p>
          <a:pPr algn="ctr">
            <a:spcBef>
              <a:spcPts val="600"/>
            </a:spcBef>
            <a:spcAft>
              <a:spcPts val="600"/>
            </a:spcAft>
          </a:pPr>
          <a:r>
            <a:rPr lang="en-US" sz="1400"/>
            <a:t>Dove</a:t>
          </a:r>
          <a:r>
            <a:rPr lang="bg-BG" sz="1400"/>
            <a:t>?</a:t>
          </a:r>
        </a:p>
      </dgm:t>
    </dgm:pt>
    <dgm:pt modelId="{A9B2A508-9AC1-4DBB-9415-45C01B4EBE4E}" type="parTrans" cxnId="{5109A079-FF41-4404-ABC1-BDDD0D660847}">
      <dgm:prSet/>
      <dgm:spPr/>
      <dgm:t>
        <a:bodyPr/>
        <a:lstStyle/>
        <a:p>
          <a:pPr algn="ctr">
            <a:spcBef>
              <a:spcPts val="600"/>
            </a:spcBef>
            <a:spcAft>
              <a:spcPts val="600"/>
            </a:spcAft>
          </a:pPr>
          <a:endParaRPr lang="bg-BG"/>
        </a:p>
      </dgm:t>
    </dgm:pt>
    <dgm:pt modelId="{E8151C9D-1D85-41B9-ADB2-FA57912FEED1}" type="sibTrans" cxnId="{5109A079-FF41-4404-ABC1-BDDD0D660847}">
      <dgm:prSet/>
      <dgm:spPr/>
      <dgm:t>
        <a:bodyPr/>
        <a:lstStyle/>
        <a:p>
          <a:pPr algn="ctr">
            <a:spcBef>
              <a:spcPts val="600"/>
            </a:spcBef>
            <a:spcAft>
              <a:spcPts val="600"/>
            </a:spcAft>
          </a:pPr>
          <a:endParaRPr lang="bg-BG"/>
        </a:p>
      </dgm:t>
    </dgm:pt>
    <dgm:pt modelId="{98DBA872-AA07-4308-BB63-733954FB57AB}">
      <dgm:prSet custT="1"/>
      <dgm:spPr/>
      <dgm:t>
        <a:bodyPr/>
        <a:lstStyle/>
        <a:p>
          <a:pPr algn="ctr">
            <a:spcBef>
              <a:spcPts val="600"/>
            </a:spcBef>
            <a:spcAft>
              <a:spcPts val="600"/>
            </a:spcAft>
          </a:pPr>
          <a:r>
            <a:rPr lang="en-US" sz="1400"/>
            <a:t>Come</a:t>
          </a:r>
          <a:r>
            <a:rPr lang="bg-BG" sz="1400"/>
            <a:t>?</a:t>
          </a:r>
        </a:p>
      </dgm:t>
    </dgm:pt>
    <dgm:pt modelId="{3B70320E-7CCB-4FAF-84D2-3436B5C0A81D}" type="parTrans" cxnId="{0D9E00D7-9CA8-4816-BA4C-90C04784DFF0}">
      <dgm:prSet/>
      <dgm:spPr/>
      <dgm:t>
        <a:bodyPr/>
        <a:lstStyle/>
        <a:p>
          <a:pPr algn="ctr">
            <a:spcBef>
              <a:spcPts val="600"/>
            </a:spcBef>
            <a:spcAft>
              <a:spcPts val="600"/>
            </a:spcAft>
          </a:pPr>
          <a:endParaRPr lang="bg-BG"/>
        </a:p>
      </dgm:t>
    </dgm:pt>
    <dgm:pt modelId="{F664A327-274B-4DBE-A197-EEAF7DBFF0C3}" type="sibTrans" cxnId="{0D9E00D7-9CA8-4816-BA4C-90C04784DFF0}">
      <dgm:prSet/>
      <dgm:spPr/>
      <dgm:t>
        <a:bodyPr/>
        <a:lstStyle/>
        <a:p>
          <a:pPr algn="ctr">
            <a:spcBef>
              <a:spcPts val="600"/>
            </a:spcBef>
            <a:spcAft>
              <a:spcPts val="600"/>
            </a:spcAft>
          </a:pPr>
          <a:endParaRPr lang="bg-BG"/>
        </a:p>
      </dgm:t>
    </dgm:pt>
    <dgm:pt modelId="{E3EA4DE2-B976-45BC-BAE7-36EA61667DB0}" type="pres">
      <dgm:prSet presAssocID="{5729A017-A652-441D-93F4-57A70127D4B5}" presName="cycle" presStyleCnt="0">
        <dgm:presLayoutVars>
          <dgm:dir/>
          <dgm:resizeHandles val="exact"/>
        </dgm:presLayoutVars>
      </dgm:prSet>
      <dgm:spPr/>
    </dgm:pt>
    <dgm:pt modelId="{41A525DA-D6D5-474E-BB5A-7FCE37C60F8D}" type="pres">
      <dgm:prSet presAssocID="{BFBD76B0-4B6A-43B0-BD90-B8292A58F4A6}" presName="node" presStyleLbl="node1" presStyleIdx="0" presStyleCnt="6">
        <dgm:presLayoutVars>
          <dgm:bulletEnabled val="1"/>
        </dgm:presLayoutVars>
      </dgm:prSet>
      <dgm:spPr/>
    </dgm:pt>
    <dgm:pt modelId="{0ACBF063-A51B-44E3-BE2F-5146ED57FD44}" type="pres">
      <dgm:prSet presAssocID="{BFBD76B0-4B6A-43B0-BD90-B8292A58F4A6}" presName="spNode" presStyleCnt="0"/>
      <dgm:spPr/>
    </dgm:pt>
    <dgm:pt modelId="{F555FF5D-27B2-46A5-B21A-C42E0CF6E0BA}" type="pres">
      <dgm:prSet presAssocID="{7211A5BC-8DB3-41F8-81A2-8F724CDD7BDC}" presName="sibTrans" presStyleLbl="sibTrans1D1" presStyleIdx="0" presStyleCnt="6"/>
      <dgm:spPr/>
    </dgm:pt>
    <dgm:pt modelId="{A9C7F7BE-E13B-4A5C-ABEE-63FEEA56CE7F}" type="pres">
      <dgm:prSet presAssocID="{184FCDC7-3036-4199-92D6-E00614D701CB}" presName="node" presStyleLbl="node1" presStyleIdx="1" presStyleCnt="6">
        <dgm:presLayoutVars>
          <dgm:bulletEnabled val="1"/>
        </dgm:presLayoutVars>
      </dgm:prSet>
      <dgm:spPr/>
    </dgm:pt>
    <dgm:pt modelId="{F1F2045E-516C-4A09-8F7D-E32DCD17E269}" type="pres">
      <dgm:prSet presAssocID="{184FCDC7-3036-4199-92D6-E00614D701CB}" presName="spNode" presStyleCnt="0"/>
      <dgm:spPr/>
    </dgm:pt>
    <dgm:pt modelId="{DBBA90BC-819F-4922-8CDB-FEB458F6560D}" type="pres">
      <dgm:prSet presAssocID="{95D25753-D5D3-4440-B39D-DA54A00DCC9C}" presName="sibTrans" presStyleLbl="sibTrans1D1" presStyleIdx="1" presStyleCnt="6"/>
      <dgm:spPr/>
    </dgm:pt>
    <dgm:pt modelId="{C6F243E7-9A0A-4567-9071-BE2FCE09224F}" type="pres">
      <dgm:prSet presAssocID="{98DBA872-AA07-4308-BB63-733954FB57AB}" presName="node" presStyleLbl="node1" presStyleIdx="2" presStyleCnt="6">
        <dgm:presLayoutVars>
          <dgm:bulletEnabled val="1"/>
        </dgm:presLayoutVars>
      </dgm:prSet>
      <dgm:spPr/>
    </dgm:pt>
    <dgm:pt modelId="{E18BA3AE-176B-4CB0-9CB2-776AD3FA350A}" type="pres">
      <dgm:prSet presAssocID="{98DBA872-AA07-4308-BB63-733954FB57AB}" presName="spNode" presStyleCnt="0"/>
      <dgm:spPr/>
    </dgm:pt>
    <dgm:pt modelId="{371CC24E-A673-47C0-8B3C-F2BF0C6CB1B6}" type="pres">
      <dgm:prSet presAssocID="{F664A327-274B-4DBE-A197-EEAF7DBFF0C3}" presName="sibTrans" presStyleLbl="sibTrans1D1" presStyleIdx="2" presStyleCnt="6"/>
      <dgm:spPr/>
    </dgm:pt>
    <dgm:pt modelId="{DAA9D21D-C549-4B5B-B276-97EB9D2FB3DD}" type="pres">
      <dgm:prSet presAssocID="{8DE9E070-3010-4857-A772-DC85E717F561}" presName="node" presStyleLbl="node1" presStyleIdx="3" presStyleCnt="6">
        <dgm:presLayoutVars>
          <dgm:bulletEnabled val="1"/>
        </dgm:presLayoutVars>
      </dgm:prSet>
      <dgm:spPr/>
    </dgm:pt>
    <dgm:pt modelId="{7925A588-2136-48F6-B310-661C55C09CE1}" type="pres">
      <dgm:prSet presAssocID="{8DE9E070-3010-4857-A772-DC85E717F561}" presName="spNode" presStyleCnt="0"/>
      <dgm:spPr/>
    </dgm:pt>
    <dgm:pt modelId="{41D39CC8-30DC-4E19-9937-ADF071982AF8}" type="pres">
      <dgm:prSet presAssocID="{9B2404E3-CB08-49B5-BE75-B67DCB66957D}" presName="sibTrans" presStyleLbl="sibTrans1D1" presStyleIdx="3" presStyleCnt="6"/>
      <dgm:spPr/>
    </dgm:pt>
    <dgm:pt modelId="{008D8D3C-4393-4C1C-95A8-9CF2ECB68CD7}" type="pres">
      <dgm:prSet presAssocID="{34CD9CD3-16D2-4EE9-A460-589551C05814}" presName="node" presStyleLbl="node1" presStyleIdx="4" presStyleCnt="6" custScaleX="118020">
        <dgm:presLayoutVars>
          <dgm:bulletEnabled val="1"/>
        </dgm:presLayoutVars>
      </dgm:prSet>
      <dgm:spPr/>
    </dgm:pt>
    <dgm:pt modelId="{1FFFCB07-7B07-41E2-9219-DE8E35E1B7C2}" type="pres">
      <dgm:prSet presAssocID="{34CD9CD3-16D2-4EE9-A460-589551C05814}" presName="spNode" presStyleCnt="0"/>
      <dgm:spPr/>
    </dgm:pt>
    <dgm:pt modelId="{87867C84-065D-4AE7-BCE1-94C20C8AA2CF}" type="pres">
      <dgm:prSet presAssocID="{265D258B-A2D2-4970-A77D-6A702A2418C7}" presName="sibTrans" presStyleLbl="sibTrans1D1" presStyleIdx="4" presStyleCnt="6"/>
      <dgm:spPr/>
    </dgm:pt>
    <dgm:pt modelId="{824827C5-0756-42B1-9000-DFBF4DC92DAE}" type="pres">
      <dgm:prSet presAssocID="{A6889DBA-56A0-4829-A94B-E337DAF9108F}" presName="node" presStyleLbl="node1" presStyleIdx="5" presStyleCnt="6">
        <dgm:presLayoutVars>
          <dgm:bulletEnabled val="1"/>
        </dgm:presLayoutVars>
      </dgm:prSet>
      <dgm:spPr/>
    </dgm:pt>
    <dgm:pt modelId="{6EFB868C-9698-4ACF-A80D-230FBBE93FD0}" type="pres">
      <dgm:prSet presAssocID="{A6889DBA-56A0-4829-A94B-E337DAF9108F}" presName="spNode" presStyleCnt="0"/>
      <dgm:spPr/>
    </dgm:pt>
    <dgm:pt modelId="{FDE4FF23-936D-4B62-B87C-034AFAF80E95}" type="pres">
      <dgm:prSet presAssocID="{E8151C9D-1D85-41B9-ADB2-FA57912FEED1}" presName="sibTrans" presStyleLbl="sibTrans1D1" presStyleIdx="5" presStyleCnt="6"/>
      <dgm:spPr/>
    </dgm:pt>
  </dgm:ptLst>
  <dgm:cxnLst>
    <dgm:cxn modelId="{11929803-54DB-4137-8350-7C06F471FAB7}" type="presOf" srcId="{8DE9E070-3010-4857-A772-DC85E717F561}" destId="{DAA9D21D-C549-4B5B-B276-97EB9D2FB3DD}" srcOrd="0" destOrd="0" presId="urn:microsoft.com/office/officeart/2005/8/layout/cycle6"/>
    <dgm:cxn modelId="{A131920D-BE97-4F6C-B97D-183D923B8620}" srcId="{5729A017-A652-441D-93F4-57A70127D4B5}" destId="{184FCDC7-3036-4199-92D6-E00614D701CB}" srcOrd="1" destOrd="0" parTransId="{7277A9BD-6061-43B5-9B46-31A830F368E6}" sibTransId="{95D25753-D5D3-4440-B39D-DA54A00DCC9C}"/>
    <dgm:cxn modelId="{6176B221-1FFF-4CF9-9A78-DFE0D175AFE8}" type="presOf" srcId="{A6889DBA-56A0-4829-A94B-E337DAF9108F}" destId="{824827C5-0756-42B1-9000-DFBF4DC92DAE}" srcOrd="0" destOrd="0" presId="urn:microsoft.com/office/officeart/2005/8/layout/cycle6"/>
    <dgm:cxn modelId="{732FD12C-558C-48B7-84F9-C0EADE88CB8A}" type="presOf" srcId="{98DBA872-AA07-4308-BB63-733954FB57AB}" destId="{C6F243E7-9A0A-4567-9071-BE2FCE09224F}" srcOrd="0" destOrd="0" presId="urn:microsoft.com/office/officeart/2005/8/layout/cycle6"/>
    <dgm:cxn modelId="{7BB25931-A47A-4D57-85A8-69324CA023F0}" type="presOf" srcId="{E8151C9D-1D85-41B9-ADB2-FA57912FEED1}" destId="{FDE4FF23-936D-4B62-B87C-034AFAF80E95}" srcOrd="0" destOrd="0" presId="urn:microsoft.com/office/officeart/2005/8/layout/cycle6"/>
    <dgm:cxn modelId="{C65E7E34-E656-44A2-8D99-758BE27F1B10}" type="presOf" srcId="{BFBD76B0-4B6A-43B0-BD90-B8292A58F4A6}" destId="{41A525DA-D6D5-474E-BB5A-7FCE37C60F8D}" srcOrd="0" destOrd="0" presId="urn:microsoft.com/office/officeart/2005/8/layout/cycle6"/>
    <dgm:cxn modelId="{1AA95A69-B062-4115-8421-687CFBEDA78C}" type="presOf" srcId="{F664A327-274B-4DBE-A197-EEAF7DBFF0C3}" destId="{371CC24E-A673-47C0-8B3C-F2BF0C6CB1B6}" srcOrd="0" destOrd="0" presId="urn:microsoft.com/office/officeart/2005/8/layout/cycle6"/>
    <dgm:cxn modelId="{C646DF6C-CBAF-45BC-96DC-0355A3F3E1AD}" type="presOf" srcId="{95D25753-D5D3-4440-B39D-DA54A00DCC9C}" destId="{DBBA90BC-819F-4922-8CDB-FEB458F6560D}" srcOrd="0" destOrd="0" presId="urn:microsoft.com/office/officeart/2005/8/layout/cycle6"/>
    <dgm:cxn modelId="{26CCD36D-B73B-43C1-B223-1D28B90495B6}" type="presOf" srcId="{7211A5BC-8DB3-41F8-81A2-8F724CDD7BDC}" destId="{F555FF5D-27B2-46A5-B21A-C42E0CF6E0BA}" srcOrd="0" destOrd="0" presId="urn:microsoft.com/office/officeart/2005/8/layout/cycle6"/>
    <dgm:cxn modelId="{5FEA566F-FC12-4D7F-B535-0CB0520747EF}" srcId="{5729A017-A652-441D-93F4-57A70127D4B5}" destId="{8DE9E070-3010-4857-A772-DC85E717F561}" srcOrd="3" destOrd="0" parTransId="{9350AD1B-A786-4484-BDC7-B788C0852DFD}" sibTransId="{9B2404E3-CB08-49B5-BE75-B67DCB66957D}"/>
    <dgm:cxn modelId="{5109A079-FF41-4404-ABC1-BDDD0D660847}" srcId="{5729A017-A652-441D-93F4-57A70127D4B5}" destId="{A6889DBA-56A0-4829-A94B-E337DAF9108F}" srcOrd="5" destOrd="0" parTransId="{A9B2A508-9AC1-4DBB-9415-45C01B4EBE4E}" sibTransId="{E8151C9D-1D85-41B9-ADB2-FA57912FEED1}"/>
    <dgm:cxn modelId="{EC1B4D82-3B8F-4218-9A91-40F720F8AB2B}" type="presOf" srcId="{5729A017-A652-441D-93F4-57A70127D4B5}" destId="{E3EA4DE2-B976-45BC-BAE7-36EA61667DB0}" srcOrd="0" destOrd="0" presId="urn:microsoft.com/office/officeart/2005/8/layout/cycle6"/>
    <dgm:cxn modelId="{63569C9D-11E0-4BA4-ABAE-34FAE6E16DDC}" type="presOf" srcId="{9B2404E3-CB08-49B5-BE75-B67DCB66957D}" destId="{41D39CC8-30DC-4E19-9937-ADF071982AF8}" srcOrd="0" destOrd="0" presId="urn:microsoft.com/office/officeart/2005/8/layout/cycle6"/>
    <dgm:cxn modelId="{A444B59F-4019-4774-BC86-23AA6D6E360D}" type="presOf" srcId="{34CD9CD3-16D2-4EE9-A460-589551C05814}" destId="{008D8D3C-4393-4C1C-95A8-9CF2ECB68CD7}" srcOrd="0" destOrd="0" presId="urn:microsoft.com/office/officeart/2005/8/layout/cycle6"/>
    <dgm:cxn modelId="{628B4DAA-81D6-4B3D-A054-989A5D4E244A}" srcId="{5729A017-A652-441D-93F4-57A70127D4B5}" destId="{BFBD76B0-4B6A-43B0-BD90-B8292A58F4A6}" srcOrd="0" destOrd="0" parTransId="{89BBEA80-E218-4282-B460-46C1056AF68E}" sibTransId="{7211A5BC-8DB3-41F8-81A2-8F724CDD7BDC}"/>
    <dgm:cxn modelId="{E4CB29CA-1A46-484C-8E82-8A25A39DC29A}" srcId="{5729A017-A652-441D-93F4-57A70127D4B5}" destId="{34CD9CD3-16D2-4EE9-A460-589551C05814}" srcOrd="4" destOrd="0" parTransId="{41E98034-1B52-4411-B83E-C63B1595D6EC}" sibTransId="{265D258B-A2D2-4970-A77D-6A702A2418C7}"/>
    <dgm:cxn modelId="{16B98DD3-E466-4D9C-B42A-5CECBFD0406C}" type="presOf" srcId="{265D258B-A2D2-4970-A77D-6A702A2418C7}" destId="{87867C84-065D-4AE7-BCE1-94C20C8AA2CF}" srcOrd="0" destOrd="0" presId="urn:microsoft.com/office/officeart/2005/8/layout/cycle6"/>
    <dgm:cxn modelId="{0D9E00D7-9CA8-4816-BA4C-90C04784DFF0}" srcId="{5729A017-A652-441D-93F4-57A70127D4B5}" destId="{98DBA872-AA07-4308-BB63-733954FB57AB}" srcOrd="2" destOrd="0" parTransId="{3B70320E-7CCB-4FAF-84D2-3436B5C0A81D}" sibTransId="{F664A327-274B-4DBE-A197-EEAF7DBFF0C3}"/>
    <dgm:cxn modelId="{29ED63EC-9FB4-4351-AEAE-6FEA348624DF}" type="presOf" srcId="{184FCDC7-3036-4199-92D6-E00614D701CB}" destId="{A9C7F7BE-E13B-4A5C-ABEE-63FEEA56CE7F}" srcOrd="0" destOrd="0" presId="urn:microsoft.com/office/officeart/2005/8/layout/cycle6"/>
    <dgm:cxn modelId="{82152AE0-1DB1-4BC4-A19F-1A43701E7298}" type="presParOf" srcId="{E3EA4DE2-B976-45BC-BAE7-36EA61667DB0}" destId="{41A525DA-D6D5-474E-BB5A-7FCE37C60F8D}" srcOrd="0" destOrd="0" presId="urn:microsoft.com/office/officeart/2005/8/layout/cycle6"/>
    <dgm:cxn modelId="{51927003-8012-4A55-936E-D5EF6EC9D2DE}" type="presParOf" srcId="{E3EA4DE2-B976-45BC-BAE7-36EA61667DB0}" destId="{0ACBF063-A51B-44E3-BE2F-5146ED57FD44}" srcOrd="1" destOrd="0" presId="urn:microsoft.com/office/officeart/2005/8/layout/cycle6"/>
    <dgm:cxn modelId="{602DF8BA-BD59-4FEF-AB76-71D19E6286E6}" type="presParOf" srcId="{E3EA4DE2-B976-45BC-BAE7-36EA61667DB0}" destId="{F555FF5D-27B2-46A5-B21A-C42E0CF6E0BA}" srcOrd="2" destOrd="0" presId="urn:microsoft.com/office/officeart/2005/8/layout/cycle6"/>
    <dgm:cxn modelId="{C7E3072B-9775-4DD1-84DE-7D371FB57988}" type="presParOf" srcId="{E3EA4DE2-B976-45BC-BAE7-36EA61667DB0}" destId="{A9C7F7BE-E13B-4A5C-ABEE-63FEEA56CE7F}" srcOrd="3" destOrd="0" presId="urn:microsoft.com/office/officeart/2005/8/layout/cycle6"/>
    <dgm:cxn modelId="{7E863657-71CE-4507-8548-F0FBFF2DA867}" type="presParOf" srcId="{E3EA4DE2-B976-45BC-BAE7-36EA61667DB0}" destId="{F1F2045E-516C-4A09-8F7D-E32DCD17E269}" srcOrd="4" destOrd="0" presId="urn:microsoft.com/office/officeart/2005/8/layout/cycle6"/>
    <dgm:cxn modelId="{FF55326B-A9DE-41CB-A320-F4C59FE20438}" type="presParOf" srcId="{E3EA4DE2-B976-45BC-BAE7-36EA61667DB0}" destId="{DBBA90BC-819F-4922-8CDB-FEB458F6560D}" srcOrd="5" destOrd="0" presId="urn:microsoft.com/office/officeart/2005/8/layout/cycle6"/>
    <dgm:cxn modelId="{0A4E5BC4-7E15-455F-82AB-46CADB31A62E}" type="presParOf" srcId="{E3EA4DE2-B976-45BC-BAE7-36EA61667DB0}" destId="{C6F243E7-9A0A-4567-9071-BE2FCE09224F}" srcOrd="6" destOrd="0" presId="urn:microsoft.com/office/officeart/2005/8/layout/cycle6"/>
    <dgm:cxn modelId="{C804A23F-F508-4681-AB42-36FFF38D12E5}" type="presParOf" srcId="{E3EA4DE2-B976-45BC-BAE7-36EA61667DB0}" destId="{E18BA3AE-176B-4CB0-9CB2-776AD3FA350A}" srcOrd="7" destOrd="0" presId="urn:microsoft.com/office/officeart/2005/8/layout/cycle6"/>
    <dgm:cxn modelId="{A8A93D4B-D97A-43C4-AFD3-6F80DB235098}" type="presParOf" srcId="{E3EA4DE2-B976-45BC-BAE7-36EA61667DB0}" destId="{371CC24E-A673-47C0-8B3C-F2BF0C6CB1B6}" srcOrd="8" destOrd="0" presId="urn:microsoft.com/office/officeart/2005/8/layout/cycle6"/>
    <dgm:cxn modelId="{F2BBF8AC-FD4D-478C-811B-17D6BBB52BB7}" type="presParOf" srcId="{E3EA4DE2-B976-45BC-BAE7-36EA61667DB0}" destId="{DAA9D21D-C549-4B5B-B276-97EB9D2FB3DD}" srcOrd="9" destOrd="0" presId="urn:microsoft.com/office/officeart/2005/8/layout/cycle6"/>
    <dgm:cxn modelId="{17068C1D-FA46-4770-BBBD-922E092C2187}" type="presParOf" srcId="{E3EA4DE2-B976-45BC-BAE7-36EA61667DB0}" destId="{7925A588-2136-48F6-B310-661C55C09CE1}" srcOrd="10" destOrd="0" presId="urn:microsoft.com/office/officeart/2005/8/layout/cycle6"/>
    <dgm:cxn modelId="{75EB0065-9A59-4E91-9205-4A04D8C40955}" type="presParOf" srcId="{E3EA4DE2-B976-45BC-BAE7-36EA61667DB0}" destId="{41D39CC8-30DC-4E19-9937-ADF071982AF8}" srcOrd="11" destOrd="0" presId="urn:microsoft.com/office/officeart/2005/8/layout/cycle6"/>
    <dgm:cxn modelId="{B9BD6C8B-DF16-42EE-AA70-D7B5E4694B81}" type="presParOf" srcId="{E3EA4DE2-B976-45BC-BAE7-36EA61667DB0}" destId="{008D8D3C-4393-4C1C-95A8-9CF2ECB68CD7}" srcOrd="12" destOrd="0" presId="urn:microsoft.com/office/officeart/2005/8/layout/cycle6"/>
    <dgm:cxn modelId="{8761F865-3F2E-4000-B192-B51FE2EECCE7}" type="presParOf" srcId="{E3EA4DE2-B976-45BC-BAE7-36EA61667DB0}" destId="{1FFFCB07-7B07-41E2-9219-DE8E35E1B7C2}" srcOrd="13" destOrd="0" presId="urn:microsoft.com/office/officeart/2005/8/layout/cycle6"/>
    <dgm:cxn modelId="{89B550AF-71E5-49E2-8938-3BF7A618EC1A}" type="presParOf" srcId="{E3EA4DE2-B976-45BC-BAE7-36EA61667DB0}" destId="{87867C84-065D-4AE7-BCE1-94C20C8AA2CF}" srcOrd="14" destOrd="0" presId="urn:microsoft.com/office/officeart/2005/8/layout/cycle6"/>
    <dgm:cxn modelId="{71CE03FF-4BF0-406F-A6FA-CDEB631CAC3A}" type="presParOf" srcId="{E3EA4DE2-B976-45BC-BAE7-36EA61667DB0}" destId="{824827C5-0756-42B1-9000-DFBF4DC92DAE}" srcOrd="15" destOrd="0" presId="urn:microsoft.com/office/officeart/2005/8/layout/cycle6"/>
    <dgm:cxn modelId="{D0219C05-59E1-46F8-B8CA-1EACA0B52004}" type="presParOf" srcId="{E3EA4DE2-B976-45BC-BAE7-36EA61667DB0}" destId="{6EFB868C-9698-4ACF-A80D-230FBBE93FD0}" srcOrd="16" destOrd="0" presId="urn:microsoft.com/office/officeart/2005/8/layout/cycle6"/>
    <dgm:cxn modelId="{17AA96DB-0EC4-466A-B6F0-F0AFD253F246}" type="presParOf" srcId="{E3EA4DE2-B976-45BC-BAE7-36EA61667DB0}" destId="{FDE4FF23-936D-4B62-B87C-034AFAF80E95}" srcOrd="17" destOrd="0" presId="urn:microsoft.com/office/officeart/2005/8/layout/cycle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A525DA-D6D5-474E-BB5A-7FCE37C60F8D}">
      <dsp:nvSpPr>
        <dsp:cNvPr id="0" name=""/>
        <dsp:cNvSpPr/>
      </dsp:nvSpPr>
      <dsp:spPr>
        <a:xfrm>
          <a:off x="2269559" y="1177"/>
          <a:ext cx="817760" cy="53154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600"/>
            </a:spcAft>
            <a:buNone/>
          </a:pPr>
          <a:r>
            <a:rPr lang="it-IT" sz="1400" kern="1200"/>
            <a:t>Chi</a:t>
          </a:r>
          <a:r>
            <a:rPr lang="bg-BG" sz="1400" kern="1200"/>
            <a:t>?</a:t>
          </a:r>
        </a:p>
      </dsp:txBody>
      <dsp:txXfrm>
        <a:off x="2295507" y="27125"/>
        <a:ext cx="765864" cy="479648"/>
      </dsp:txXfrm>
    </dsp:sp>
    <dsp:sp modelId="{F555FF5D-27B2-46A5-B21A-C42E0CF6E0BA}">
      <dsp:nvSpPr>
        <dsp:cNvPr id="0" name=""/>
        <dsp:cNvSpPr/>
      </dsp:nvSpPr>
      <dsp:spPr>
        <a:xfrm>
          <a:off x="1424564" y="266949"/>
          <a:ext cx="2507750" cy="2507750"/>
        </a:xfrm>
        <a:custGeom>
          <a:avLst/>
          <a:gdLst/>
          <a:ahLst/>
          <a:cxnLst/>
          <a:rect l="0" t="0" r="0" b="0"/>
          <a:pathLst>
            <a:path>
              <a:moveTo>
                <a:pt x="1667998" y="70361"/>
              </a:moveTo>
              <a:arcTo wR="1253875" hR="1253875" stAng="17357127" swAng="1503976"/>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9C7F7BE-E13B-4A5C-ABEE-63FEEA56CE7F}">
      <dsp:nvSpPr>
        <dsp:cNvPr id="0" name=""/>
        <dsp:cNvSpPr/>
      </dsp:nvSpPr>
      <dsp:spPr>
        <a:xfrm>
          <a:off x="3355447" y="628115"/>
          <a:ext cx="817760" cy="53154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600"/>
            </a:spcAft>
            <a:buNone/>
          </a:pPr>
          <a:r>
            <a:rPr lang="en-US" sz="1400" kern="1200"/>
            <a:t>Cosa</a:t>
          </a:r>
          <a:r>
            <a:rPr lang="bg-BG" sz="1400" kern="1200"/>
            <a:t>?</a:t>
          </a:r>
        </a:p>
      </dsp:txBody>
      <dsp:txXfrm>
        <a:off x="3381395" y="654063"/>
        <a:ext cx="765864" cy="479648"/>
      </dsp:txXfrm>
    </dsp:sp>
    <dsp:sp modelId="{DBBA90BC-819F-4922-8CDB-FEB458F6560D}">
      <dsp:nvSpPr>
        <dsp:cNvPr id="0" name=""/>
        <dsp:cNvSpPr/>
      </dsp:nvSpPr>
      <dsp:spPr>
        <a:xfrm>
          <a:off x="1424564" y="266949"/>
          <a:ext cx="2507750" cy="2507750"/>
        </a:xfrm>
        <a:custGeom>
          <a:avLst/>
          <a:gdLst/>
          <a:ahLst/>
          <a:cxnLst/>
          <a:rect l="0" t="0" r="0" b="0"/>
          <a:pathLst>
            <a:path>
              <a:moveTo>
                <a:pt x="2456670" y="899633"/>
              </a:moveTo>
              <a:arcTo wR="1253875" hR="1253875" stAng="20615368" swAng="1969265"/>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6F243E7-9A0A-4567-9071-BE2FCE09224F}">
      <dsp:nvSpPr>
        <dsp:cNvPr id="0" name=""/>
        <dsp:cNvSpPr/>
      </dsp:nvSpPr>
      <dsp:spPr>
        <a:xfrm>
          <a:off x="3355447" y="1881990"/>
          <a:ext cx="817760" cy="53154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600"/>
            </a:spcAft>
            <a:buNone/>
          </a:pPr>
          <a:r>
            <a:rPr lang="en-US" sz="1400" kern="1200"/>
            <a:t>Come</a:t>
          </a:r>
          <a:r>
            <a:rPr lang="bg-BG" sz="1400" kern="1200"/>
            <a:t>?</a:t>
          </a:r>
        </a:p>
      </dsp:txBody>
      <dsp:txXfrm>
        <a:off x="3381395" y="1907938"/>
        <a:ext cx="765864" cy="479648"/>
      </dsp:txXfrm>
    </dsp:sp>
    <dsp:sp modelId="{371CC24E-A673-47C0-8B3C-F2BF0C6CB1B6}">
      <dsp:nvSpPr>
        <dsp:cNvPr id="0" name=""/>
        <dsp:cNvSpPr/>
      </dsp:nvSpPr>
      <dsp:spPr>
        <a:xfrm>
          <a:off x="1424564" y="266949"/>
          <a:ext cx="2507750" cy="2507750"/>
        </a:xfrm>
        <a:custGeom>
          <a:avLst/>
          <a:gdLst/>
          <a:ahLst/>
          <a:cxnLst/>
          <a:rect l="0" t="0" r="0" b="0"/>
          <a:pathLst>
            <a:path>
              <a:moveTo>
                <a:pt x="2130410" y="2150473"/>
              </a:moveTo>
              <a:arcTo wR="1253875" hR="1253875" stAng="2738897" swAng="1503976"/>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AA9D21D-C549-4B5B-B276-97EB9D2FB3DD}">
      <dsp:nvSpPr>
        <dsp:cNvPr id="0" name=""/>
        <dsp:cNvSpPr/>
      </dsp:nvSpPr>
      <dsp:spPr>
        <a:xfrm>
          <a:off x="2269559" y="2508927"/>
          <a:ext cx="817760" cy="53154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600"/>
            </a:spcAft>
            <a:buNone/>
          </a:pPr>
          <a:r>
            <a:rPr lang="en-US" sz="1400" kern="1200" baseline="0"/>
            <a:t>Perché</a:t>
          </a:r>
          <a:r>
            <a:rPr lang="bg-BG" sz="1400" kern="1200" baseline="0"/>
            <a:t>?</a:t>
          </a:r>
        </a:p>
      </dsp:txBody>
      <dsp:txXfrm>
        <a:off x="2295507" y="2534875"/>
        <a:ext cx="765864" cy="479648"/>
      </dsp:txXfrm>
    </dsp:sp>
    <dsp:sp modelId="{41D39CC8-30DC-4E19-9937-ADF071982AF8}">
      <dsp:nvSpPr>
        <dsp:cNvPr id="0" name=""/>
        <dsp:cNvSpPr/>
      </dsp:nvSpPr>
      <dsp:spPr>
        <a:xfrm>
          <a:off x="1424564" y="266949"/>
          <a:ext cx="2507750" cy="2507750"/>
        </a:xfrm>
        <a:custGeom>
          <a:avLst/>
          <a:gdLst/>
          <a:ahLst/>
          <a:cxnLst/>
          <a:rect l="0" t="0" r="0" b="0"/>
          <a:pathLst>
            <a:path>
              <a:moveTo>
                <a:pt x="839751" y="2437389"/>
              </a:moveTo>
              <a:arcTo wR="1253875" hR="1253875" stAng="6557127" swAng="1503976"/>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08D8D3C-4393-4C1C-95A8-9CF2ECB68CD7}">
      <dsp:nvSpPr>
        <dsp:cNvPr id="0" name=""/>
        <dsp:cNvSpPr/>
      </dsp:nvSpPr>
      <dsp:spPr>
        <a:xfrm>
          <a:off x="1109991" y="1881990"/>
          <a:ext cx="965121" cy="53154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600"/>
            </a:spcAft>
            <a:buNone/>
          </a:pPr>
          <a:r>
            <a:rPr lang="it-IT" sz="1400" kern="1200"/>
            <a:t>Quando</a:t>
          </a:r>
          <a:r>
            <a:rPr lang="bg-BG" sz="1400" kern="1200"/>
            <a:t>?</a:t>
          </a:r>
        </a:p>
      </dsp:txBody>
      <dsp:txXfrm>
        <a:off x="1135939" y="1907938"/>
        <a:ext cx="913225" cy="479648"/>
      </dsp:txXfrm>
    </dsp:sp>
    <dsp:sp modelId="{87867C84-065D-4AE7-BCE1-94C20C8AA2CF}">
      <dsp:nvSpPr>
        <dsp:cNvPr id="0" name=""/>
        <dsp:cNvSpPr/>
      </dsp:nvSpPr>
      <dsp:spPr>
        <a:xfrm>
          <a:off x="1424564" y="266949"/>
          <a:ext cx="2507750" cy="2507750"/>
        </a:xfrm>
        <a:custGeom>
          <a:avLst/>
          <a:gdLst/>
          <a:ahLst/>
          <a:cxnLst/>
          <a:rect l="0" t="0" r="0" b="0"/>
          <a:pathLst>
            <a:path>
              <a:moveTo>
                <a:pt x="51080" y="1608117"/>
              </a:moveTo>
              <a:arcTo wR="1253875" hR="1253875" stAng="9815368" swAng="1969265"/>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24827C5-0756-42B1-9000-DFBF4DC92DAE}">
      <dsp:nvSpPr>
        <dsp:cNvPr id="0" name=""/>
        <dsp:cNvSpPr/>
      </dsp:nvSpPr>
      <dsp:spPr>
        <a:xfrm>
          <a:off x="1183671" y="628115"/>
          <a:ext cx="817760" cy="53154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600"/>
            </a:spcAft>
            <a:buNone/>
          </a:pPr>
          <a:r>
            <a:rPr lang="en-US" sz="1400" kern="1200"/>
            <a:t>Dove</a:t>
          </a:r>
          <a:r>
            <a:rPr lang="bg-BG" sz="1400" kern="1200"/>
            <a:t>?</a:t>
          </a:r>
        </a:p>
      </dsp:txBody>
      <dsp:txXfrm>
        <a:off x="1209619" y="654063"/>
        <a:ext cx="765864" cy="479648"/>
      </dsp:txXfrm>
    </dsp:sp>
    <dsp:sp modelId="{FDE4FF23-936D-4B62-B87C-034AFAF80E95}">
      <dsp:nvSpPr>
        <dsp:cNvPr id="0" name=""/>
        <dsp:cNvSpPr/>
      </dsp:nvSpPr>
      <dsp:spPr>
        <a:xfrm>
          <a:off x="1424564" y="266949"/>
          <a:ext cx="2507750" cy="2507750"/>
        </a:xfrm>
        <a:custGeom>
          <a:avLst/>
          <a:gdLst/>
          <a:ahLst/>
          <a:cxnLst/>
          <a:rect l="0" t="0" r="0" b="0"/>
          <a:pathLst>
            <a:path>
              <a:moveTo>
                <a:pt x="377340" y="357276"/>
              </a:moveTo>
              <a:arcTo wR="1253875" hR="1253875" stAng="13538897" swAng="1503976"/>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GdXDhB00n8jQvVdklkYTu/lRJg==">AMUW2mVUlR6M8R1HytYTMteVkIU+pwZhEHKxW0WGegtsAEfq9eIpco9tTN4GNjVR1UO3r3Z0L6igtYH2H1Yzgd56IHjc/xHsmEkrSVTu/efXHQTgQy1W6/dZhZcP08ZhV3q1KO73JlzX+XS7yLmxPArAYmfX9gSWSg==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AD919D1-79F2-4D07-956B-CEFCFBF5D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17</Pages>
  <Words>3931</Words>
  <Characters>22412</Characters>
  <Application>Microsoft Office Word</Application>
  <DocSecurity>0</DocSecurity>
  <Lines>186</Lines>
  <Paragraphs>52</Paragraphs>
  <ScaleCrop>false</ScaleCrop>
  <HeadingPairs>
    <vt:vector size="8" baseType="variant">
      <vt:variant>
        <vt:lpstr>Titolo</vt:lpstr>
      </vt:variant>
      <vt:variant>
        <vt:i4>1</vt:i4>
      </vt:variant>
      <vt:variant>
        <vt:lpstr>Titel</vt:lpstr>
      </vt:variant>
      <vt:variant>
        <vt:i4>1</vt:i4>
      </vt:variant>
      <vt:variant>
        <vt:lpstr>Title</vt:lpstr>
      </vt:variant>
      <vt:variant>
        <vt:i4>1</vt:i4>
      </vt:variant>
      <vt:variant>
        <vt:lpstr>Заглавие</vt:lpstr>
      </vt:variant>
      <vt:variant>
        <vt:i4>1</vt:i4>
      </vt:variant>
    </vt:vector>
  </HeadingPairs>
  <TitlesOfParts>
    <vt:vector size="4" baseType="lpstr">
      <vt:lpstr/>
      <vt:lpstr/>
      <vt:lpstr/>
      <vt:lpstr/>
    </vt:vector>
  </TitlesOfParts>
  <Company/>
  <LinksUpToDate>false</LinksUpToDate>
  <CharactersWithSpaces>26291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B.Zdravkova</dc:creator>
  <cp:lastModifiedBy>Maria Luisa</cp:lastModifiedBy>
  <cp:revision>14</cp:revision>
  <cp:lastPrinted>2021-03-19T16:30:00Z</cp:lastPrinted>
  <dcterms:created xsi:type="dcterms:W3CDTF">2021-06-01T11:34:00Z</dcterms:created>
  <dcterms:modified xsi:type="dcterms:W3CDTF">2022-06-01T18:16:00Z</dcterms:modified>
</cp:coreProperties>
</file>